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376" w:rsidRPr="004F6376" w:rsidRDefault="004F6376" w:rsidP="004F6376">
      <w:pPr>
        <w:spacing w:before="100" w:beforeAutospacing="1" w:after="100" w:afterAutospacing="1" w:line="240" w:lineRule="auto"/>
        <w:jc w:val="center"/>
        <w:rPr>
          <w:rFonts w:ascii="Arial" w:eastAsia="Times New Roman" w:hAnsi="Arial" w:cs="Arial"/>
          <w:color w:val="222222"/>
          <w:lang w:eastAsia="ru-RU"/>
        </w:rPr>
      </w:pPr>
      <w:r w:rsidRPr="004F6376">
        <w:rPr>
          <w:rFonts w:ascii="Verdana" w:eastAsia="Times New Roman" w:hAnsi="Verdana" w:cs="Arial"/>
          <w:b/>
          <w:bCs/>
          <w:color w:val="222222"/>
          <w:sz w:val="21"/>
          <w:szCs w:val="21"/>
          <w:lang w:eastAsia="ru-RU"/>
        </w:rPr>
        <w:t>Этический кодекс медицинской сестры ГКУЗ ТО «Тверской ОКПТД»</w:t>
      </w:r>
    </w:p>
    <w:p w:rsidR="004F6376" w:rsidRPr="004F6376" w:rsidRDefault="004F6376" w:rsidP="004F6376">
      <w:pPr>
        <w:spacing w:before="100" w:beforeAutospacing="1" w:after="100" w:afterAutospacing="1" w:line="240" w:lineRule="auto"/>
        <w:jc w:val="center"/>
        <w:rPr>
          <w:rFonts w:ascii="Arial" w:eastAsia="Times New Roman" w:hAnsi="Arial" w:cs="Arial"/>
          <w:color w:val="222222"/>
          <w:lang w:eastAsia="ru-RU"/>
        </w:rPr>
      </w:pPr>
      <w:r w:rsidRPr="004F6376">
        <w:rPr>
          <w:rFonts w:ascii="Verdana" w:eastAsia="Times New Roman" w:hAnsi="Verdana" w:cs="Arial"/>
          <w:b/>
          <w:bCs/>
          <w:color w:val="222222"/>
          <w:sz w:val="21"/>
          <w:szCs w:val="21"/>
          <w:lang w:eastAsia="ru-RU"/>
        </w:rPr>
        <w:t>I. Общие положения</w:t>
      </w:r>
    </w:p>
    <w:p w:rsidR="004F6376" w:rsidRPr="004F6376" w:rsidRDefault="004F6376" w:rsidP="004F6376">
      <w:pPr>
        <w:spacing w:before="100" w:beforeAutospacing="1" w:after="100" w:afterAutospacing="1" w:line="240" w:lineRule="auto"/>
        <w:jc w:val="both"/>
        <w:rPr>
          <w:rFonts w:ascii="Arial" w:eastAsia="Times New Roman" w:hAnsi="Arial" w:cs="Arial"/>
          <w:color w:val="222222"/>
          <w:lang w:eastAsia="ru-RU"/>
        </w:rPr>
      </w:pPr>
      <w:r w:rsidRPr="004F6376">
        <w:rPr>
          <w:rFonts w:ascii="Verdana" w:eastAsia="Times New Roman" w:hAnsi="Verdana" w:cs="Arial"/>
          <w:color w:val="222222"/>
          <w:sz w:val="21"/>
          <w:szCs w:val="21"/>
          <w:lang w:eastAsia="ru-RU"/>
        </w:rPr>
        <w:t>1.1. Медицинская сестра несет моральную ответственность за свою деятельность перед пациентом, коллегами и обществом. Этической основой профессиональной деятельности медицинской сестры являются гуманность и милосердие. Важнейшими задачами профессиональной деятельности медицинской сестры являются: комплексный всесторонний уход за пациентами и облегчение их страданий; восстановление здоровья и реабилитация; содействие укреплению здоровья и предупреждение заболеваний.</w:t>
      </w:r>
    </w:p>
    <w:p w:rsidR="004F6376" w:rsidRPr="004F6376" w:rsidRDefault="004F6376" w:rsidP="004F6376">
      <w:pPr>
        <w:spacing w:before="100" w:beforeAutospacing="1" w:after="100" w:afterAutospacing="1" w:line="240" w:lineRule="auto"/>
        <w:jc w:val="both"/>
        <w:rPr>
          <w:rFonts w:ascii="Arial" w:eastAsia="Times New Roman" w:hAnsi="Arial" w:cs="Arial"/>
          <w:color w:val="222222"/>
          <w:lang w:eastAsia="ru-RU"/>
        </w:rPr>
      </w:pPr>
      <w:r w:rsidRPr="004F6376">
        <w:rPr>
          <w:rFonts w:ascii="Verdana" w:eastAsia="Times New Roman" w:hAnsi="Verdana" w:cs="Arial"/>
          <w:color w:val="222222"/>
          <w:sz w:val="21"/>
          <w:szCs w:val="21"/>
          <w:lang w:eastAsia="ru-RU"/>
        </w:rPr>
        <w:t>1.2. Этический кодекс медицинской сестры Государственного казенного учреждения здравоохранения «Тверской областной клинический противотуберкулезный диспансер» (далее Кодекс) разработан в соответствии с Этическим кодексом медицинской сестры России, принятым Ассоциацией медицинских сестер России в 2010 году, санитарными нормами и правилами и иными нормативными актами, регламентирующими медицинскую деятельность в Российской Федерации.</w:t>
      </w:r>
    </w:p>
    <w:p w:rsidR="004F6376" w:rsidRPr="004F6376" w:rsidRDefault="004F6376" w:rsidP="004F6376">
      <w:pPr>
        <w:spacing w:before="100" w:beforeAutospacing="1" w:after="100" w:afterAutospacing="1" w:line="240" w:lineRule="auto"/>
        <w:jc w:val="both"/>
        <w:rPr>
          <w:rFonts w:ascii="Arial" w:eastAsia="Times New Roman" w:hAnsi="Arial" w:cs="Arial"/>
          <w:color w:val="222222"/>
          <w:lang w:eastAsia="ru-RU"/>
        </w:rPr>
      </w:pPr>
      <w:r w:rsidRPr="004F6376">
        <w:rPr>
          <w:rFonts w:ascii="Verdana" w:eastAsia="Times New Roman" w:hAnsi="Verdana" w:cs="Arial"/>
          <w:color w:val="222222"/>
          <w:sz w:val="21"/>
          <w:szCs w:val="21"/>
          <w:lang w:eastAsia="ru-RU"/>
        </w:rPr>
        <w:t>1.3. Этический кодекс является сводом этических норм и правил поведения, которыми рекомендовано руководствоваться среднему медицинскому персоналу ГКУЗ ТО "Тверской ОКПТД" (далее  - Учреждение) при выполнении должностных обязанностей.</w:t>
      </w:r>
    </w:p>
    <w:p w:rsidR="004F6376" w:rsidRPr="004F6376" w:rsidRDefault="004F6376" w:rsidP="004F6376">
      <w:pPr>
        <w:spacing w:before="100" w:beforeAutospacing="1" w:after="100" w:afterAutospacing="1" w:line="240" w:lineRule="auto"/>
        <w:jc w:val="both"/>
        <w:rPr>
          <w:rFonts w:ascii="Arial" w:eastAsia="Times New Roman" w:hAnsi="Arial" w:cs="Arial"/>
          <w:color w:val="222222"/>
          <w:lang w:eastAsia="ru-RU"/>
        </w:rPr>
      </w:pPr>
      <w:r w:rsidRPr="004F6376">
        <w:rPr>
          <w:rFonts w:ascii="Verdana" w:eastAsia="Times New Roman" w:hAnsi="Verdana" w:cs="Arial"/>
          <w:color w:val="222222"/>
          <w:sz w:val="21"/>
          <w:szCs w:val="21"/>
          <w:lang w:eastAsia="ru-RU"/>
        </w:rPr>
        <w:t>1.4.Этический кодекс — содержит формально-определенные нравственные правила, соблюдение которых является условием профессионального и карьерного роста, а также настойчивым требованием общества к представителям социально - значимых профессий.</w:t>
      </w:r>
    </w:p>
    <w:p w:rsidR="004F6376" w:rsidRPr="004F6376" w:rsidRDefault="004F6376" w:rsidP="004F6376">
      <w:pPr>
        <w:spacing w:before="100" w:beforeAutospacing="1" w:after="100" w:afterAutospacing="1" w:line="240" w:lineRule="auto"/>
        <w:jc w:val="both"/>
        <w:rPr>
          <w:rFonts w:ascii="Arial" w:eastAsia="Times New Roman" w:hAnsi="Arial" w:cs="Arial"/>
          <w:color w:val="222222"/>
          <w:lang w:eastAsia="ru-RU"/>
        </w:rPr>
      </w:pPr>
      <w:r w:rsidRPr="004F6376">
        <w:rPr>
          <w:rFonts w:ascii="Verdana" w:eastAsia="Times New Roman" w:hAnsi="Verdana" w:cs="Arial"/>
          <w:color w:val="222222"/>
          <w:sz w:val="21"/>
          <w:szCs w:val="21"/>
          <w:lang w:eastAsia="ru-RU"/>
        </w:rPr>
        <w:t>1.5. Положения Кодекса распространяются на весь средний медицинский персонал Учреждения.</w:t>
      </w:r>
    </w:p>
    <w:p w:rsidR="004F6376" w:rsidRPr="004F6376" w:rsidRDefault="004F6376" w:rsidP="004F6376">
      <w:pPr>
        <w:spacing w:before="100" w:beforeAutospacing="1" w:after="100" w:afterAutospacing="1" w:line="240" w:lineRule="auto"/>
        <w:jc w:val="both"/>
        <w:rPr>
          <w:rFonts w:ascii="Arial" w:eastAsia="Times New Roman" w:hAnsi="Arial" w:cs="Arial"/>
          <w:color w:val="222222"/>
          <w:lang w:eastAsia="ru-RU"/>
        </w:rPr>
      </w:pPr>
      <w:r w:rsidRPr="004F6376">
        <w:rPr>
          <w:rFonts w:ascii="Verdana" w:eastAsia="Times New Roman" w:hAnsi="Verdana" w:cs="Arial"/>
          <w:color w:val="222222"/>
          <w:sz w:val="21"/>
          <w:szCs w:val="21"/>
          <w:lang w:eastAsia="ru-RU"/>
        </w:rPr>
        <w:t>  1.6.  Необходимость соблюдения настоящего Кодекса является одним из условий трудового</w:t>
      </w:r>
      <w:r w:rsidRPr="004F6376">
        <w:rPr>
          <w:rFonts w:ascii="Verdana" w:eastAsia="Times New Roman" w:hAnsi="Verdana" w:cs="Arial"/>
          <w:color w:val="222222"/>
          <w:sz w:val="21"/>
          <w:szCs w:val="21"/>
          <w:lang w:eastAsia="ru-RU"/>
        </w:rPr>
        <w:br/>
        <w:t>договора с сотрудником. Сотрудник обязан вести себя в соответствии с настоящим Кодексом,</w:t>
      </w:r>
      <w:r w:rsidRPr="004F6376">
        <w:rPr>
          <w:rFonts w:ascii="Verdana" w:eastAsia="Times New Roman" w:hAnsi="Verdana" w:cs="Arial"/>
          <w:color w:val="222222"/>
          <w:sz w:val="21"/>
          <w:szCs w:val="21"/>
          <w:lang w:eastAsia="ru-RU"/>
        </w:rPr>
        <w:br/>
        <w:t>знакомиться с изменениями в нем и принимать необходимые меры для выполнения его</w:t>
      </w:r>
      <w:r w:rsidRPr="004F6376">
        <w:rPr>
          <w:rFonts w:ascii="Verdana" w:eastAsia="Times New Roman" w:hAnsi="Verdana" w:cs="Arial"/>
          <w:color w:val="222222"/>
          <w:sz w:val="21"/>
          <w:szCs w:val="21"/>
          <w:lang w:eastAsia="ru-RU"/>
        </w:rPr>
        <w:br/>
        <w:t>требований.</w:t>
      </w:r>
    </w:p>
    <w:p w:rsidR="004F6376" w:rsidRPr="004F6376" w:rsidRDefault="004F6376" w:rsidP="004F6376">
      <w:pPr>
        <w:spacing w:before="100" w:beforeAutospacing="1" w:after="100" w:afterAutospacing="1" w:line="240" w:lineRule="auto"/>
        <w:jc w:val="center"/>
        <w:rPr>
          <w:rFonts w:ascii="Arial" w:eastAsia="Times New Roman" w:hAnsi="Arial" w:cs="Arial"/>
          <w:color w:val="222222"/>
          <w:lang w:eastAsia="ru-RU"/>
        </w:rPr>
      </w:pPr>
      <w:r w:rsidRPr="004F6376">
        <w:rPr>
          <w:rFonts w:ascii="Verdana" w:eastAsia="Times New Roman" w:hAnsi="Verdana" w:cs="Arial"/>
          <w:b/>
          <w:bCs/>
          <w:color w:val="222222"/>
          <w:sz w:val="21"/>
          <w:szCs w:val="21"/>
          <w:lang w:eastAsia="ru-RU"/>
        </w:rPr>
        <w:t>II. Цели Кодекса</w:t>
      </w:r>
    </w:p>
    <w:p w:rsidR="004F6376" w:rsidRPr="004F6376" w:rsidRDefault="004F6376" w:rsidP="004F6376">
      <w:pPr>
        <w:spacing w:before="100" w:beforeAutospacing="1" w:after="100" w:afterAutospacing="1" w:line="240" w:lineRule="auto"/>
        <w:jc w:val="both"/>
        <w:rPr>
          <w:rFonts w:ascii="Arial" w:eastAsia="Times New Roman" w:hAnsi="Arial" w:cs="Arial"/>
          <w:color w:val="222222"/>
          <w:lang w:eastAsia="ru-RU"/>
        </w:rPr>
      </w:pPr>
      <w:r w:rsidRPr="004F6376">
        <w:rPr>
          <w:rFonts w:ascii="Verdana" w:eastAsia="Times New Roman" w:hAnsi="Verdana" w:cs="Arial"/>
          <w:color w:val="222222"/>
          <w:sz w:val="21"/>
          <w:szCs w:val="21"/>
          <w:lang w:eastAsia="ru-RU"/>
        </w:rPr>
        <w:t>2.1.   Кодекс определяет:</w:t>
      </w:r>
    </w:p>
    <w:p w:rsidR="004F6376" w:rsidRPr="004F6376" w:rsidRDefault="004F6376" w:rsidP="004F6376">
      <w:pPr>
        <w:numPr>
          <w:ilvl w:val="0"/>
          <w:numId w:val="1"/>
        </w:numPr>
        <w:spacing w:before="100" w:beforeAutospacing="1" w:after="100" w:afterAutospacing="1" w:line="240" w:lineRule="auto"/>
        <w:ind w:left="0"/>
        <w:jc w:val="both"/>
        <w:rPr>
          <w:rFonts w:ascii="Arial" w:eastAsia="Times New Roman" w:hAnsi="Arial" w:cs="Arial"/>
          <w:color w:val="222222"/>
          <w:sz w:val="24"/>
          <w:szCs w:val="24"/>
          <w:lang w:eastAsia="ru-RU"/>
        </w:rPr>
      </w:pPr>
      <w:r w:rsidRPr="004F6376">
        <w:rPr>
          <w:rFonts w:ascii="Verdana" w:eastAsia="Times New Roman" w:hAnsi="Verdana" w:cs="Arial"/>
          <w:color w:val="222222"/>
          <w:sz w:val="21"/>
          <w:szCs w:val="21"/>
          <w:lang w:eastAsia="ru-RU"/>
        </w:rPr>
        <w:t>Этические нормы поведения, требования к внешнему виду врача.</w:t>
      </w:r>
    </w:p>
    <w:p w:rsidR="004F6376" w:rsidRPr="004F6376" w:rsidRDefault="004F6376" w:rsidP="004F6376">
      <w:pPr>
        <w:numPr>
          <w:ilvl w:val="0"/>
          <w:numId w:val="1"/>
        </w:numPr>
        <w:spacing w:before="100" w:beforeAutospacing="1" w:after="100" w:afterAutospacing="1" w:line="240" w:lineRule="auto"/>
        <w:ind w:left="0"/>
        <w:jc w:val="both"/>
        <w:rPr>
          <w:rFonts w:ascii="Arial" w:eastAsia="Times New Roman" w:hAnsi="Arial" w:cs="Arial"/>
          <w:color w:val="222222"/>
          <w:sz w:val="24"/>
          <w:szCs w:val="24"/>
          <w:lang w:eastAsia="ru-RU"/>
        </w:rPr>
      </w:pPr>
      <w:r w:rsidRPr="004F6376">
        <w:rPr>
          <w:rFonts w:ascii="Verdana" w:eastAsia="Times New Roman" w:hAnsi="Verdana" w:cs="Arial"/>
          <w:color w:val="222222"/>
          <w:sz w:val="21"/>
          <w:szCs w:val="21"/>
          <w:lang w:eastAsia="ru-RU"/>
        </w:rPr>
        <w:t>Этические нормы, которыми должны руководствоваться врачи по отношению к медицинским сестрам, к младшему медицинскому персоналу, к пациенту.</w:t>
      </w:r>
    </w:p>
    <w:p w:rsidR="004F6376" w:rsidRPr="004F6376" w:rsidRDefault="004F6376" w:rsidP="004F6376">
      <w:pPr>
        <w:numPr>
          <w:ilvl w:val="0"/>
          <w:numId w:val="1"/>
        </w:numPr>
        <w:spacing w:before="100" w:beforeAutospacing="1" w:after="100" w:afterAutospacing="1" w:line="240" w:lineRule="auto"/>
        <w:ind w:left="0"/>
        <w:jc w:val="both"/>
        <w:rPr>
          <w:rFonts w:ascii="Arial" w:eastAsia="Times New Roman" w:hAnsi="Arial" w:cs="Arial"/>
          <w:color w:val="222222"/>
          <w:sz w:val="24"/>
          <w:szCs w:val="24"/>
          <w:lang w:eastAsia="ru-RU"/>
        </w:rPr>
      </w:pPr>
      <w:r w:rsidRPr="004F6376">
        <w:rPr>
          <w:rFonts w:ascii="Verdana" w:eastAsia="Times New Roman" w:hAnsi="Verdana" w:cs="Arial"/>
          <w:color w:val="222222"/>
          <w:sz w:val="21"/>
          <w:szCs w:val="21"/>
          <w:lang w:eastAsia="ru-RU"/>
        </w:rPr>
        <w:t>Этику взаимоотношений с коллегами.</w:t>
      </w:r>
    </w:p>
    <w:p w:rsidR="004F6376" w:rsidRPr="004F6376" w:rsidRDefault="004F6376" w:rsidP="004F6376">
      <w:pPr>
        <w:numPr>
          <w:ilvl w:val="0"/>
          <w:numId w:val="1"/>
        </w:numPr>
        <w:spacing w:before="100" w:beforeAutospacing="1" w:after="100" w:afterAutospacing="1" w:line="240" w:lineRule="auto"/>
        <w:ind w:left="0"/>
        <w:jc w:val="both"/>
        <w:rPr>
          <w:rFonts w:ascii="Arial" w:eastAsia="Times New Roman" w:hAnsi="Arial" w:cs="Arial"/>
          <w:color w:val="222222"/>
          <w:sz w:val="24"/>
          <w:szCs w:val="24"/>
          <w:lang w:eastAsia="ru-RU"/>
        </w:rPr>
      </w:pPr>
      <w:r w:rsidRPr="004F6376">
        <w:rPr>
          <w:rFonts w:ascii="Verdana" w:eastAsia="Times New Roman" w:hAnsi="Verdana" w:cs="Arial"/>
          <w:color w:val="222222"/>
          <w:sz w:val="21"/>
          <w:szCs w:val="21"/>
          <w:lang w:eastAsia="ru-RU"/>
        </w:rPr>
        <w:t>Этику взаимоотношений с общественностью.</w:t>
      </w:r>
    </w:p>
    <w:p w:rsidR="004F6376" w:rsidRPr="004F6376" w:rsidRDefault="004F6376" w:rsidP="004F6376">
      <w:pPr>
        <w:numPr>
          <w:ilvl w:val="0"/>
          <w:numId w:val="1"/>
        </w:numPr>
        <w:spacing w:before="100" w:beforeAutospacing="1" w:after="100" w:afterAutospacing="1" w:line="240" w:lineRule="auto"/>
        <w:ind w:left="0"/>
        <w:jc w:val="both"/>
        <w:rPr>
          <w:rFonts w:ascii="Arial" w:eastAsia="Times New Roman" w:hAnsi="Arial" w:cs="Arial"/>
          <w:color w:val="222222"/>
          <w:sz w:val="24"/>
          <w:szCs w:val="24"/>
          <w:lang w:eastAsia="ru-RU"/>
        </w:rPr>
      </w:pPr>
      <w:r w:rsidRPr="004F6376">
        <w:rPr>
          <w:rFonts w:ascii="Verdana" w:eastAsia="Times New Roman" w:hAnsi="Verdana" w:cs="Arial"/>
          <w:color w:val="222222"/>
          <w:sz w:val="21"/>
          <w:szCs w:val="21"/>
          <w:lang w:eastAsia="ru-RU"/>
        </w:rPr>
        <w:t>Меры ответственности.</w:t>
      </w:r>
    </w:p>
    <w:p w:rsidR="004F6376" w:rsidRPr="004F6376" w:rsidRDefault="004F6376" w:rsidP="004F6376">
      <w:pPr>
        <w:spacing w:before="100" w:beforeAutospacing="1" w:after="100" w:afterAutospacing="1" w:line="240" w:lineRule="auto"/>
        <w:jc w:val="center"/>
        <w:rPr>
          <w:rFonts w:ascii="Arial" w:eastAsia="Times New Roman" w:hAnsi="Arial" w:cs="Arial"/>
          <w:color w:val="222222"/>
          <w:lang w:eastAsia="ru-RU"/>
        </w:rPr>
      </w:pPr>
      <w:r w:rsidRPr="004F6376">
        <w:rPr>
          <w:rFonts w:ascii="Verdana" w:eastAsia="Times New Roman" w:hAnsi="Verdana" w:cs="Arial"/>
          <w:b/>
          <w:bCs/>
          <w:color w:val="222222"/>
          <w:sz w:val="21"/>
          <w:szCs w:val="21"/>
          <w:lang w:eastAsia="ru-RU"/>
        </w:rPr>
        <w:t>III. Этические нормы поведения и требования к внешнему виду медицинской сестры</w:t>
      </w:r>
    </w:p>
    <w:p w:rsidR="004F6376" w:rsidRPr="004F6376" w:rsidRDefault="004F6376" w:rsidP="004F6376">
      <w:pPr>
        <w:spacing w:before="100" w:beforeAutospacing="1" w:after="100" w:afterAutospacing="1" w:line="240" w:lineRule="auto"/>
        <w:jc w:val="both"/>
        <w:rPr>
          <w:rFonts w:ascii="Arial" w:eastAsia="Times New Roman" w:hAnsi="Arial" w:cs="Arial"/>
          <w:color w:val="222222"/>
          <w:lang w:eastAsia="ru-RU"/>
        </w:rPr>
      </w:pPr>
      <w:r w:rsidRPr="004F6376">
        <w:rPr>
          <w:rFonts w:ascii="Verdana" w:eastAsia="Times New Roman" w:hAnsi="Verdana" w:cs="Arial"/>
          <w:color w:val="222222"/>
          <w:sz w:val="21"/>
          <w:szCs w:val="21"/>
          <w:lang w:eastAsia="ru-RU"/>
        </w:rPr>
        <w:lastRenderedPageBreak/>
        <w:t xml:space="preserve">3.1. Медицинская сестра должна иметь аккуратный внешний вид: чистый медицинский халат или другой вид медицинской одежды (медицинский костюм). Этически не одобряется ношение медицинской одежды из прозрачных тканей и укороченной длины. Длинные волосы должны быть аккуратно собраны. Наличие </w:t>
      </w:r>
      <w:proofErr w:type="spellStart"/>
      <w:r w:rsidRPr="004F6376">
        <w:rPr>
          <w:rFonts w:ascii="Verdana" w:eastAsia="Times New Roman" w:hAnsi="Verdana" w:cs="Arial"/>
          <w:color w:val="222222"/>
          <w:sz w:val="21"/>
          <w:szCs w:val="21"/>
          <w:lang w:eastAsia="ru-RU"/>
        </w:rPr>
        <w:t>бейджа</w:t>
      </w:r>
      <w:proofErr w:type="spellEnd"/>
      <w:r w:rsidRPr="004F6376">
        <w:rPr>
          <w:rFonts w:ascii="Verdana" w:eastAsia="Times New Roman" w:hAnsi="Verdana" w:cs="Arial"/>
          <w:color w:val="222222"/>
          <w:sz w:val="21"/>
          <w:szCs w:val="21"/>
          <w:lang w:eastAsia="ru-RU"/>
        </w:rPr>
        <w:t xml:space="preserve"> обязательно для всех.</w:t>
      </w:r>
    </w:p>
    <w:p w:rsidR="004F6376" w:rsidRPr="004F6376" w:rsidRDefault="004F6376" w:rsidP="004F6376">
      <w:pPr>
        <w:spacing w:before="100" w:beforeAutospacing="1" w:after="100" w:afterAutospacing="1" w:line="240" w:lineRule="auto"/>
        <w:jc w:val="both"/>
        <w:rPr>
          <w:rFonts w:ascii="Arial" w:eastAsia="Times New Roman" w:hAnsi="Arial" w:cs="Arial"/>
          <w:color w:val="222222"/>
          <w:lang w:eastAsia="ru-RU"/>
        </w:rPr>
      </w:pPr>
      <w:r w:rsidRPr="004F6376">
        <w:rPr>
          <w:rFonts w:ascii="Verdana" w:eastAsia="Times New Roman" w:hAnsi="Verdana" w:cs="Arial"/>
          <w:color w:val="222222"/>
          <w:sz w:val="21"/>
          <w:szCs w:val="21"/>
          <w:lang w:eastAsia="ru-RU"/>
        </w:rPr>
        <w:t xml:space="preserve">3.2. Не одобряется использование косметических средств и парфюмерии с резким запахом, неуместны крупные, броские ювелирные изделия и бижутерия, излишне высокие каблуки на обуви. Украшения с религиозной символикой не </w:t>
      </w:r>
      <w:proofErr w:type="gramStart"/>
      <w:r w:rsidRPr="004F6376">
        <w:rPr>
          <w:rFonts w:ascii="Verdana" w:eastAsia="Times New Roman" w:hAnsi="Verdana" w:cs="Arial"/>
          <w:color w:val="222222"/>
          <w:sz w:val="21"/>
          <w:szCs w:val="21"/>
          <w:lang w:eastAsia="ru-RU"/>
        </w:rPr>
        <w:t>должны</w:t>
      </w:r>
      <w:proofErr w:type="gramEnd"/>
      <w:r w:rsidRPr="004F6376">
        <w:rPr>
          <w:rFonts w:ascii="Verdana" w:eastAsia="Times New Roman" w:hAnsi="Verdana" w:cs="Arial"/>
          <w:color w:val="222222"/>
          <w:sz w:val="21"/>
          <w:szCs w:val="21"/>
          <w:lang w:eastAsia="ru-RU"/>
        </w:rPr>
        <w:t xml:space="preserve"> открыто демонстрироваться, так как это может оскорбить религиозные чувства пациента другой конфессии.</w:t>
      </w:r>
    </w:p>
    <w:p w:rsidR="004F6376" w:rsidRPr="004F6376" w:rsidRDefault="004F6376" w:rsidP="004F6376">
      <w:pPr>
        <w:spacing w:before="100" w:beforeAutospacing="1" w:after="100" w:afterAutospacing="1" w:line="240" w:lineRule="auto"/>
        <w:jc w:val="both"/>
        <w:rPr>
          <w:rFonts w:ascii="Arial" w:eastAsia="Times New Roman" w:hAnsi="Arial" w:cs="Arial"/>
          <w:color w:val="222222"/>
          <w:lang w:eastAsia="ru-RU"/>
        </w:rPr>
      </w:pPr>
      <w:r w:rsidRPr="004F6376">
        <w:rPr>
          <w:rFonts w:ascii="Verdana" w:eastAsia="Times New Roman" w:hAnsi="Verdana" w:cs="Arial"/>
          <w:color w:val="222222"/>
          <w:sz w:val="21"/>
          <w:szCs w:val="21"/>
          <w:lang w:eastAsia="ru-RU"/>
        </w:rPr>
        <w:t>  3.3.   Для обеспечения инфекционной безопасности необходимо соблюдать следующие</w:t>
      </w:r>
      <w:r w:rsidRPr="004F6376">
        <w:rPr>
          <w:rFonts w:ascii="Verdana" w:eastAsia="Times New Roman" w:hAnsi="Verdana" w:cs="Arial"/>
          <w:color w:val="222222"/>
          <w:sz w:val="21"/>
          <w:szCs w:val="21"/>
          <w:lang w:eastAsia="ru-RU"/>
        </w:rPr>
        <w:br/>
        <w:t>условия: коротко подстриженные ногти, отсутствие лака на ногтях, отсутствие искусственных</w:t>
      </w:r>
      <w:r w:rsidRPr="004F6376">
        <w:rPr>
          <w:rFonts w:ascii="Verdana" w:eastAsia="Times New Roman" w:hAnsi="Verdana" w:cs="Arial"/>
          <w:color w:val="222222"/>
          <w:sz w:val="21"/>
          <w:szCs w:val="21"/>
          <w:lang w:eastAsia="ru-RU"/>
        </w:rPr>
        <w:br/>
        <w:t>ногтей, отсутствие на руках колец, перстней и других ювелирных украшений.</w:t>
      </w:r>
    </w:p>
    <w:p w:rsidR="004F6376" w:rsidRPr="004F6376" w:rsidRDefault="004F6376" w:rsidP="004F6376">
      <w:pPr>
        <w:spacing w:before="100" w:beforeAutospacing="1" w:after="100" w:afterAutospacing="1" w:line="240" w:lineRule="auto"/>
        <w:jc w:val="both"/>
        <w:rPr>
          <w:rFonts w:ascii="Arial" w:eastAsia="Times New Roman" w:hAnsi="Arial" w:cs="Arial"/>
          <w:color w:val="222222"/>
          <w:lang w:eastAsia="ru-RU"/>
        </w:rPr>
      </w:pPr>
      <w:r w:rsidRPr="004F6376">
        <w:rPr>
          <w:rFonts w:ascii="Verdana" w:eastAsia="Times New Roman" w:hAnsi="Verdana" w:cs="Arial"/>
          <w:color w:val="222222"/>
          <w:sz w:val="21"/>
          <w:szCs w:val="21"/>
          <w:lang w:eastAsia="ru-RU"/>
        </w:rPr>
        <w:t>  3.4. В отношениях с коллегами, пациентами и их родственниками необходимо придерживаться спокойного, доброжелательного, делового разговорного тона, исключающего малейший намек на неравность положения, в спокойной для пациента обстановке. Не допускается использование нецензурных слов и сленговых выражений.</w:t>
      </w:r>
    </w:p>
    <w:p w:rsidR="004F6376" w:rsidRPr="004F6376" w:rsidRDefault="004F6376" w:rsidP="004F6376">
      <w:pPr>
        <w:spacing w:before="100" w:beforeAutospacing="1" w:after="100" w:afterAutospacing="1" w:line="240" w:lineRule="auto"/>
        <w:jc w:val="both"/>
        <w:rPr>
          <w:rFonts w:ascii="Arial" w:eastAsia="Times New Roman" w:hAnsi="Arial" w:cs="Arial"/>
          <w:color w:val="222222"/>
          <w:lang w:eastAsia="ru-RU"/>
        </w:rPr>
      </w:pPr>
      <w:r w:rsidRPr="004F6376">
        <w:rPr>
          <w:rFonts w:ascii="Verdana" w:eastAsia="Times New Roman" w:hAnsi="Verdana" w:cs="Arial"/>
          <w:color w:val="222222"/>
          <w:sz w:val="21"/>
          <w:szCs w:val="21"/>
          <w:lang w:eastAsia="ru-RU"/>
        </w:rPr>
        <w:t>Считается неэтичным:</w:t>
      </w:r>
    </w:p>
    <w:p w:rsidR="004F6376" w:rsidRPr="004F6376" w:rsidRDefault="004F6376" w:rsidP="004F6376">
      <w:pPr>
        <w:numPr>
          <w:ilvl w:val="0"/>
          <w:numId w:val="2"/>
        </w:numPr>
        <w:spacing w:before="100" w:beforeAutospacing="1" w:after="100" w:afterAutospacing="1" w:line="240" w:lineRule="auto"/>
        <w:ind w:left="0"/>
        <w:jc w:val="both"/>
        <w:rPr>
          <w:rFonts w:ascii="Arial" w:eastAsia="Times New Roman" w:hAnsi="Arial" w:cs="Arial"/>
          <w:color w:val="222222"/>
          <w:sz w:val="24"/>
          <w:szCs w:val="24"/>
          <w:lang w:eastAsia="ru-RU"/>
        </w:rPr>
      </w:pPr>
      <w:r w:rsidRPr="004F6376">
        <w:rPr>
          <w:rFonts w:ascii="Verdana" w:eastAsia="Times New Roman" w:hAnsi="Verdana" w:cs="Arial"/>
          <w:color w:val="222222"/>
          <w:sz w:val="21"/>
          <w:szCs w:val="21"/>
          <w:lang w:eastAsia="ru-RU"/>
        </w:rPr>
        <w:t>беседа с пациентом или его родственниками с наличием маски на лице, если она не используется с целью профилактики инфекционного заболевания;</w:t>
      </w:r>
    </w:p>
    <w:p w:rsidR="004F6376" w:rsidRPr="004F6376" w:rsidRDefault="004F6376" w:rsidP="004F6376">
      <w:pPr>
        <w:numPr>
          <w:ilvl w:val="0"/>
          <w:numId w:val="2"/>
        </w:numPr>
        <w:spacing w:before="100" w:beforeAutospacing="1" w:after="100" w:afterAutospacing="1" w:line="240" w:lineRule="auto"/>
        <w:ind w:left="0"/>
        <w:jc w:val="both"/>
        <w:rPr>
          <w:rFonts w:ascii="Arial" w:eastAsia="Times New Roman" w:hAnsi="Arial" w:cs="Arial"/>
          <w:color w:val="222222"/>
          <w:sz w:val="24"/>
          <w:szCs w:val="24"/>
          <w:lang w:eastAsia="ru-RU"/>
        </w:rPr>
      </w:pPr>
      <w:r w:rsidRPr="004F6376">
        <w:rPr>
          <w:rFonts w:ascii="Verdana" w:eastAsia="Times New Roman" w:hAnsi="Verdana" w:cs="Arial"/>
          <w:color w:val="222222"/>
          <w:sz w:val="21"/>
          <w:szCs w:val="21"/>
          <w:lang w:eastAsia="ru-RU"/>
        </w:rPr>
        <w:t>беседа с пациентом или его родственниками в коридоре;</w:t>
      </w:r>
    </w:p>
    <w:p w:rsidR="004F6376" w:rsidRPr="004F6376" w:rsidRDefault="004F6376" w:rsidP="004F6376">
      <w:pPr>
        <w:numPr>
          <w:ilvl w:val="0"/>
          <w:numId w:val="2"/>
        </w:numPr>
        <w:spacing w:before="100" w:beforeAutospacing="1" w:after="100" w:afterAutospacing="1" w:line="240" w:lineRule="auto"/>
        <w:ind w:left="0"/>
        <w:jc w:val="both"/>
        <w:rPr>
          <w:rFonts w:ascii="Arial" w:eastAsia="Times New Roman" w:hAnsi="Arial" w:cs="Arial"/>
          <w:color w:val="222222"/>
          <w:sz w:val="24"/>
          <w:szCs w:val="24"/>
          <w:lang w:eastAsia="ru-RU"/>
        </w:rPr>
      </w:pPr>
      <w:r w:rsidRPr="004F6376">
        <w:rPr>
          <w:rFonts w:ascii="Verdana" w:eastAsia="Times New Roman" w:hAnsi="Verdana" w:cs="Arial"/>
          <w:color w:val="222222"/>
          <w:sz w:val="21"/>
          <w:szCs w:val="21"/>
          <w:lang w:eastAsia="ru-RU"/>
        </w:rPr>
        <w:t>нахождение младшего медицинского персонала в кабинете при проведении процедур пациенту;</w:t>
      </w:r>
    </w:p>
    <w:p w:rsidR="004F6376" w:rsidRPr="004F6376" w:rsidRDefault="004F6376" w:rsidP="004F6376">
      <w:pPr>
        <w:numPr>
          <w:ilvl w:val="0"/>
          <w:numId w:val="2"/>
        </w:numPr>
        <w:spacing w:before="100" w:beforeAutospacing="1" w:after="100" w:afterAutospacing="1" w:line="240" w:lineRule="auto"/>
        <w:ind w:left="0"/>
        <w:jc w:val="both"/>
        <w:rPr>
          <w:rFonts w:ascii="Arial" w:eastAsia="Times New Roman" w:hAnsi="Arial" w:cs="Arial"/>
          <w:color w:val="222222"/>
          <w:sz w:val="24"/>
          <w:szCs w:val="24"/>
          <w:lang w:eastAsia="ru-RU"/>
        </w:rPr>
      </w:pPr>
      <w:r w:rsidRPr="004F6376">
        <w:rPr>
          <w:rFonts w:ascii="Verdana" w:eastAsia="Times New Roman" w:hAnsi="Verdana" w:cs="Arial"/>
          <w:color w:val="222222"/>
          <w:sz w:val="21"/>
          <w:szCs w:val="21"/>
          <w:lang w:eastAsia="ru-RU"/>
        </w:rPr>
        <w:t>обсуждение действий/бездействия врачей, коллег и иных сотрудников в присутствии пациентов, посетителей и других коллег, высказываться о профессиональных качествах коллеги в неуважительном свете;</w:t>
      </w:r>
    </w:p>
    <w:p w:rsidR="004F6376" w:rsidRPr="004F6376" w:rsidRDefault="004F6376" w:rsidP="004F6376">
      <w:pPr>
        <w:numPr>
          <w:ilvl w:val="0"/>
          <w:numId w:val="2"/>
        </w:numPr>
        <w:spacing w:before="100" w:beforeAutospacing="1" w:after="100" w:afterAutospacing="1" w:line="240" w:lineRule="auto"/>
        <w:ind w:left="0"/>
        <w:jc w:val="both"/>
        <w:rPr>
          <w:rFonts w:ascii="Arial" w:eastAsia="Times New Roman" w:hAnsi="Arial" w:cs="Arial"/>
          <w:color w:val="222222"/>
          <w:sz w:val="24"/>
          <w:szCs w:val="24"/>
          <w:lang w:eastAsia="ru-RU"/>
        </w:rPr>
      </w:pPr>
      <w:r w:rsidRPr="004F6376">
        <w:rPr>
          <w:rFonts w:ascii="Verdana" w:eastAsia="Times New Roman" w:hAnsi="Verdana" w:cs="Arial"/>
          <w:color w:val="222222"/>
          <w:sz w:val="21"/>
          <w:szCs w:val="21"/>
          <w:lang w:eastAsia="ru-RU"/>
        </w:rPr>
        <w:t>обсуждение причины обращения пациента в Учреждение в присутствии посторонних, в том числе других пациентов;</w:t>
      </w:r>
    </w:p>
    <w:p w:rsidR="004F6376" w:rsidRPr="004F6376" w:rsidRDefault="004F6376" w:rsidP="004F6376">
      <w:pPr>
        <w:spacing w:before="100" w:beforeAutospacing="1" w:after="100" w:afterAutospacing="1" w:line="240" w:lineRule="auto"/>
        <w:jc w:val="both"/>
        <w:rPr>
          <w:rFonts w:ascii="Arial" w:eastAsia="Times New Roman" w:hAnsi="Arial" w:cs="Arial"/>
          <w:color w:val="222222"/>
          <w:lang w:eastAsia="ru-RU"/>
        </w:rPr>
      </w:pPr>
      <w:r w:rsidRPr="004F6376">
        <w:rPr>
          <w:rFonts w:ascii="Verdana" w:eastAsia="Times New Roman" w:hAnsi="Verdana" w:cs="Arial"/>
          <w:color w:val="222222"/>
          <w:sz w:val="21"/>
          <w:szCs w:val="21"/>
          <w:lang w:eastAsia="ru-RU"/>
        </w:rPr>
        <w:t>-     беседы личного характера между сотрудниками на глазах пациента, приемы пищи, чаепития в зоне, где находятся посетители и пациенты Учреждения;</w:t>
      </w:r>
    </w:p>
    <w:p w:rsidR="004F6376" w:rsidRPr="004F6376" w:rsidRDefault="004F6376" w:rsidP="004F6376">
      <w:pPr>
        <w:numPr>
          <w:ilvl w:val="0"/>
          <w:numId w:val="3"/>
        </w:numPr>
        <w:spacing w:before="100" w:beforeAutospacing="1" w:after="100" w:afterAutospacing="1" w:line="240" w:lineRule="auto"/>
        <w:ind w:left="0"/>
        <w:jc w:val="both"/>
        <w:rPr>
          <w:rFonts w:ascii="Arial" w:eastAsia="Times New Roman" w:hAnsi="Arial" w:cs="Arial"/>
          <w:color w:val="222222"/>
          <w:sz w:val="24"/>
          <w:szCs w:val="24"/>
          <w:lang w:eastAsia="ru-RU"/>
        </w:rPr>
      </w:pPr>
      <w:r w:rsidRPr="004F6376">
        <w:rPr>
          <w:rFonts w:ascii="Verdana" w:eastAsia="Times New Roman" w:hAnsi="Verdana" w:cs="Arial"/>
          <w:color w:val="222222"/>
          <w:sz w:val="21"/>
          <w:szCs w:val="21"/>
          <w:lang w:eastAsia="ru-RU"/>
        </w:rPr>
        <w:t>вмешиваться в личную жизнь, давать советы, комментировать ситуации из личной жизни;</w:t>
      </w:r>
    </w:p>
    <w:p w:rsidR="004F6376" w:rsidRPr="004F6376" w:rsidRDefault="004F6376" w:rsidP="004F6376">
      <w:pPr>
        <w:numPr>
          <w:ilvl w:val="0"/>
          <w:numId w:val="3"/>
        </w:numPr>
        <w:spacing w:before="100" w:beforeAutospacing="1" w:after="100" w:afterAutospacing="1" w:line="240" w:lineRule="auto"/>
        <w:ind w:left="0"/>
        <w:jc w:val="both"/>
        <w:rPr>
          <w:rFonts w:ascii="Arial" w:eastAsia="Times New Roman" w:hAnsi="Arial" w:cs="Arial"/>
          <w:color w:val="222222"/>
          <w:sz w:val="24"/>
          <w:szCs w:val="24"/>
          <w:lang w:eastAsia="ru-RU"/>
        </w:rPr>
      </w:pPr>
      <w:r w:rsidRPr="004F6376">
        <w:rPr>
          <w:rFonts w:ascii="Verdana" w:eastAsia="Times New Roman" w:hAnsi="Verdana" w:cs="Arial"/>
          <w:color w:val="222222"/>
          <w:sz w:val="21"/>
          <w:szCs w:val="21"/>
          <w:lang w:eastAsia="ru-RU"/>
        </w:rPr>
        <w:t>любые выяснения отношений, публичные конфликты;</w:t>
      </w:r>
    </w:p>
    <w:p w:rsidR="004F6376" w:rsidRPr="004F6376" w:rsidRDefault="004F6376" w:rsidP="004F6376">
      <w:pPr>
        <w:numPr>
          <w:ilvl w:val="0"/>
          <w:numId w:val="3"/>
        </w:numPr>
        <w:spacing w:before="100" w:beforeAutospacing="1" w:after="100" w:afterAutospacing="1" w:line="240" w:lineRule="auto"/>
        <w:ind w:left="0"/>
        <w:jc w:val="both"/>
        <w:rPr>
          <w:rFonts w:ascii="Arial" w:eastAsia="Times New Roman" w:hAnsi="Arial" w:cs="Arial"/>
          <w:color w:val="222222"/>
          <w:sz w:val="24"/>
          <w:szCs w:val="24"/>
          <w:lang w:eastAsia="ru-RU"/>
        </w:rPr>
      </w:pPr>
      <w:r w:rsidRPr="004F6376">
        <w:rPr>
          <w:rFonts w:ascii="Verdana" w:eastAsia="Times New Roman" w:hAnsi="Verdana" w:cs="Arial"/>
          <w:color w:val="222222"/>
          <w:sz w:val="21"/>
          <w:szCs w:val="21"/>
          <w:lang w:eastAsia="ru-RU"/>
        </w:rPr>
        <w:t>выносить склоки внутри коллектива на общее обсуждение.</w:t>
      </w:r>
    </w:p>
    <w:p w:rsidR="004F6376" w:rsidRPr="004F6376" w:rsidRDefault="004F6376" w:rsidP="004F6376">
      <w:pPr>
        <w:spacing w:before="100" w:beforeAutospacing="1" w:after="100" w:afterAutospacing="1" w:line="240" w:lineRule="auto"/>
        <w:jc w:val="both"/>
        <w:rPr>
          <w:rFonts w:ascii="Arial" w:eastAsia="Times New Roman" w:hAnsi="Arial" w:cs="Arial"/>
          <w:color w:val="222222"/>
          <w:lang w:eastAsia="ru-RU"/>
        </w:rPr>
      </w:pPr>
      <w:r w:rsidRPr="004F6376">
        <w:rPr>
          <w:rFonts w:ascii="Verdana" w:eastAsia="Times New Roman" w:hAnsi="Verdana" w:cs="Arial"/>
          <w:color w:val="222222"/>
          <w:sz w:val="21"/>
          <w:szCs w:val="21"/>
          <w:lang w:eastAsia="ru-RU"/>
        </w:rPr>
        <w:t>3.5. Не одобряется использование жевательных резинок, ношение музыкальных плейеров, наушников от телефонов, плейеров.</w:t>
      </w:r>
    </w:p>
    <w:p w:rsidR="004F6376" w:rsidRPr="004F6376" w:rsidRDefault="004F6376" w:rsidP="004F6376">
      <w:pPr>
        <w:spacing w:before="100" w:beforeAutospacing="1" w:after="100" w:afterAutospacing="1" w:line="240" w:lineRule="auto"/>
        <w:jc w:val="both"/>
        <w:rPr>
          <w:rFonts w:ascii="Arial" w:eastAsia="Times New Roman" w:hAnsi="Arial" w:cs="Arial"/>
          <w:color w:val="222222"/>
          <w:lang w:eastAsia="ru-RU"/>
        </w:rPr>
      </w:pPr>
      <w:r w:rsidRPr="004F6376">
        <w:rPr>
          <w:rFonts w:ascii="Verdana" w:eastAsia="Times New Roman" w:hAnsi="Verdana" w:cs="Arial"/>
          <w:color w:val="222222"/>
          <w:sz w:val="21"/>
          <w:szCs w:val="21"/>
          <w:lang w:eastAsia="ru-RU"/>
        </w:rPr>
        <w:t>3.6. В медицинских учреждениях не допускается распитие спиртных напитков, курение, прием наркотических и токсичных средств.</w:t>
      </w:r>
    </w:p>
    <w:p w:rsidR="004F6376" w:rsidRPr="004F6376" w:rsidRDefault="004F6376" w:rsidP="004F6376">
      <w:pPr>
        <w:spacing w:before="100" w:beforeAutospacing="1" w:after="100" w:afterAutospacing="1" w:line="240" w:lineRule="auto"/>
        <w:jc w:val="both"/>
        <w:rPr>
          <w:rFonts w:ascii="Arial" w:eastAsia="Times New Roman" w:hAnsi="Arial" w:cs="Arial"/>
          <w:color w:val="222222"/>
          <w:lang w:eastAsia="ru-RU"/>
        </w:rPr>
      </w:pPr>
      <w:r w:rsidRPr="004F6376">
        <w:rPr>
          <w:rFonts w:ascii="Verdana" w:eastAsia="Times New Roman" w:hAnsi="Verdana" w:cs="Arial"/>
          <w:color w:val="222222"/>
          <w:sz w:val="21"/>
          <w:szCs w:val="21"/>
          <w:lang w:eastAsia="ru-RU"/>
        </w:rPr>
        <w:t>   3.7.   Не допускается ношение медицинской одежды, использование медицинской</w:t>
      </w:r>
      <w:r w:rsidRPr="004F6376">
        <w:rPr>
          <w:rFonts w:ascii="Verdana" w:eastAsia="Times New Roman" w:hAnsi="Verdana" w:cs="Arial"/>
          <w:color w:val="222222"/>
          <w:sz w:val="21"/>
          <w:szCs w:val="21"/>
          <w:lang w:eastAsia="ru-RU"/>
        </w:rPr>
        <w:br/>
        <w:t>аппаратуры и оборудования, рецептурных бланков с логотипами фирм-производителей</w:t>
      </w:r>
      <w:r w:rsidRPr="004F6376">
        <w:rPr>
          <w:rFonts w:ascii="Verdana" w:eastAsia="Times New Roman" w:hAnsi="Verdana" w:cs="Arial"/>
          <w:color w:val="222222"/>
          <w:sz w:val="21"/>
          <w:szCs w:val="21"/>
          <w:lang w:eastAsia="ru-RU"/>
        </w:rPr>
        <w:br/>
        <w:t>лекарственных средств, медицинской аппаратуры.</w:t>
      </w:r>
    </w:p>
    <w:p w:rsidR="004F6376" w:rsidRPr="004F6376" w:rsidRDefault="004F6376" w:rsidP="004F6376">
      <w:pPr>
        <w:spacing w:before="100" w:beforeAutospacing="1" w:after="100" w:afterAutospacing="1" w:line="240" w:lineRule="auto"/>
        <w:jc w:val="center"/>
        <w:rPr>
          <w:rFonts w:ascii="Arial" w:eastAsia="Times New Roman" w:hAnsi="Arial" w:cs="Arial"/>
          <w:color w:val="222222"/>
          <w:lang w:eastAsia="ru-RU"/>
        </w:rPr>
      </w:pPr>
      <w:r w:rsidRPr="004F6376">
        <w:rPr>
          <w:rFonts w:ascii="Verdana" w:eastAsia="Times New Roman" w:hAnsi="Verdana" w:cs="Arial"/>
          <w:b/>
          <w:bCs/>
          <w:color w:val="222222"/>
          <w:sz w:val="21"/>
          <w:szCs w:val="21"/>
          <w:lang w:eastAsia="ru-RU"/>
        </w:rPr>
        <w:lastRenderedPageBreak/>
        <w:t>IV. Этические нормы, которыми должна руководствоваться медицинская сестра в своей деятельности по отношению к пациентам</w:t>
      </w:r>
    </w:p>
    <w:p w:rsidR="004F6376" w:rsidRPr="004F6376" w:rsidRDefault="004F6376" w:rsidP="004F6376">
      <w:pPr>
        <w:spacing w:before="100" w:beforeAutospacing="1" w:after="100" w:afterAutospacing="1" w:line="240" w:lineRule="auto"/>
        <w:jc w:val="both"/>
        <w:rPr>
          <w:rFonts w:ascii="Arial" w:eastAsia="Times New Roman" w:hAnsi="Arial" w:cs="Arial"/>
          <w:color w:val="222222"/>
          <w:lang w:eastAsia="ru-RU"/>
        </w:rPr>
      </w:pPr>
      <w:r w:rsidRPr="004F6376">
        <w:rPr>
          <w:rFonts w:ascii="Verdana" w:eastAsia="Times New Roman" w:hAnsi="Verdana" w:cs="Arial"/>
          <w:color w:val="222222"/>
          <w:sz w:val="21"/>
          <w:szCs w:val="21"/>
          <w:lang w:eastAsia="ru-RU"/>
        </w:rPr>
        <w:t>4.1. Медицинская сестра должна всегда соблюдать и поддерживать профессиональные стандарты деятельности, определяемые Министерством здравоохранения Российской Федерации и Министерством здравоохранения Тверской области.</w:t>
      </w:r>
    </w:p>
    <w:p w:rsidR="004F6376" w:rsidRPr="004F6376" w:rsidRDefault="004F6376" w:rsidP="004F6376">
      <w:pPr>
        <w:spacing w:before="100" w:beforeAutospacing="1" w:after="100" w:afterAutospacing="1" w:line="240" w:lineRule="auto"/>
        <w:jc w:val="both"/>
        <w:rPr>
          <w:rFonts w:ascii="Arial" w:eastAsia="Times New Roman" w:hAnsi="Arial" w:cs="Arial"/>
          <w:color w:val="222222"/>
          <w:lang w:eastAsia="ru-RU"/>
        </w:rPr>
      </w:pPr>
      <w:r w:rsidRPr="004F6376">
        <w:rPr>
          <w:rFonts w:ascii="Verdana" w:eastAsia="Times New Roman" w:hAnsi="Verdana" w:cs="Arial"/>
          <w:color w:val="222222"/>
          <w:sz w:val="21"/>
          <w:szCs w:val="21"/>
          <w:lang w:eastAsia="ru-RU"/>
        </w:rPr>
        <w:t>4.2. Медицинская сестра обязана оказывать пациенту качественную медицинскую помощь, отвечающую принципам гуманности и профессиональным стандартам. Профессиональная и этическая обязанность медицинской сестры оказывать, в меру своей компетенции, неотложную медицинскую помощь любому человеку, нуждающемуся в ней.</w:t>
      </w:r>
    </w:p>
    <w:p w:rsidR="004F6376" w:rsidRPr="004F6376" w:rsidRDefault="004F6376" w:rsidP="004F6376">
      <w:pPr>
        <w:spacing w:before="100" w:beforeAutospacing="1" w:after="100" w:afterAutospacing="1" w:line="240" w:lineRule="auto"/>
        <w:jc w:val="both"/>
        <w:rPr>
          <w:rFonts w:ascii="Arial" w:eastAsia="Times New Roman" w:hAnsi="Arial" w:cs="Arial"/>
          <w:color w:val="222222"/>
          <w:lang w:eastAsia="ru-RU"/>
        </w:rPr>
      </w:pPr>
      <w:r w:rsidRPr="004F6376">
        <w:rPr>
          <w:rFonts w:ascii="Verdana" w:eastAsia="Times New Roman" w:hAnsi="Verdana" w:cs="Arial"/>
          <w:color w:val="222222"/>
          <w:sz w:val="21"/>
          <w:szCs w:val="21"/>
          <w:lang w:eastAsia="ru-RU"/>
        </w:rPr>
        <w:t>4.3. Медицинская сестра должна превыше всего ставить сострадание и уважение к жизни пациента. Медицинская сестра обязана уважать право пациента на облегчение страданий в той мере, в какой это позволяет существующий уровень медицинских знаний.</w:t>
      </w:r>
    </w:p>
    <w:p w:rsidR="004F6376" w:rsidRPr="004F6376" w:rsidRDefault="004F6376" w:rsidP="004F6376">
      <w:pPr>
        <w:spacing w:before="100" w:beforeAutospacing="1" w:after="100" w:afterAutospacing="1" w:line="240" w:lineRule="auto"/>
        <w:jc w:val="both"/>
        <w:rPr>
          <w:rFonts w:ascii="Arial" w:eastAsia="Times New Roman" w:hAnsi="Arial" w:cs="Arial"/>
          <w:color w:val="222222"/>
          <w:lang w:eastAsia="ru-RU"/>
        </w:rPr>
      </w:pPr>
      <w:r w:rsidRPr="004F6376">
        <w:rPr>
          <w:rFonts w:ascii="Verdana" w:eastAsia="Times New Roman" w:hAnsi="Verdana" w:cs="Arial"/>
          <w:color w:val="222222"/>
          <w:sz w:val="21"/>
          <w:szCs w:val="21"/>
          <w:lang w:eastAsia="ru-RU"/>
        </w:rPr>
        <w:t>4.4. Медицинская сестра не вправе участвовать в пытках, казнях и иных формах жестокого и бесчеловечного обращения с людьми.</w:t>
      </w:r>
    </w:p>
    <w:p w:rsidR="004F6376" w:rsidRPr="004F6376" w:rsidRDefault="004F6376" w:rsidP="004F6376">
      <w:pPr>
        <w:spacing w:before="100" w:beforeAutospacing="1" w:after="100" w:afterAutospacing="1" w:line="240" w:lineRule="auto"/>
        <w:jc w:val="both"/>
        <w:rPr>
          <w:rFonts w:ascii="Arial" w:eastAsia="Times New Roman" w:hAnsi="Arial" w:cs="Arial"/>
          <w:color w:val="222222"/>
          <w:lang w:eastAsia="ru-RU"/>
        </w:rPr>
      </w:pPr>
      <w:r w:rsidRPr="004F6376">
        <w:rPr>
          <w:rFonts w:ascii="Verdana" w:eastAsia="Times New Roman" w:hAnsi="Verdana" w:cs="Arial"/>
          <w:color w:val="222222"/>
          <w:sz w:val="21"/>
          <w:szCs w:val="21"/>
          <w:lang w:eastAsia="ru-RU"/>
        </w:rPr>
        <w:t>4.5. Медицинская сестра не вправе способствовать самоубийству больного.</w:t>
      </w:r>
    </w:p>
    <w:p w:rsidR="004F6376" w:rsidRPr="004F6376" w:rsidRDefault="004F6376" w:rsidP="004F6376">
      <w:pPr>
        <w:spacing w:before="100" w:beforeAutospacing="1" w:after="100" w:afterAutospacing="1" w:line="240" w:lineRule="auto"/>
        <w:jc w:val="both"/>
        <w:rPr>
          <w:rFonts w:ascii="Arial" w:eastAsia="Times New Roman" w:hAnsi="Arial" w:cs="Arial"/>
          <w:color w:val="222222"/>
          <w:lang w:eastAsia="ru-RU"/>
        </w:rPr>
      </w:pPr>
      <w:r w:rsidRPr="004F6376">
        <w:rPr>
          <w:rFonts w:ascii="Verdana" w:eastAsia="Times New Roman" w:hAnsi="Verdana" w:cs="Arial"/>
          <w:color w:val="222222"/>
          <w:sz w:val="21"/>
          <w:szCs w:val="21"/>
          <w:lang w:eastAsia="ru-RU"/>
        </w:rPr>
        <w:t>4.6. Медицинская сестра должна быть постоянно готова оказать компетентную помощь пациентам независимо от их возраста или пола, характера заболевания, расовой или национальной принадлежности, религиозных или политических убеждений, социального или материального положения или других различий. Осуществляя уход, медицинская сестра должна уважать право пациента на участие в планировании и проведении лечения.</w:t>
      </w:r>
    </w:p>
    <w:p w:rsidR="004F6376" w:rsidRPr="004F6376" w:rsidRDefault="004F6376" w:rsidP="004F6376">
      <w:pPr>
        <w:spacing w:before="100" w:beforeAutospacing="1" w:after="100" w:afterAutospacing="1" w:line="240" w:lineRule="auto"/>
        <w:jc w:val="both"/>
        <w:rPr>
          <w:rFonts w:ascii="Arial" w:eastAsia="Times New Roman" w:hAnsi="Arial" w:cs="Arial"/>
          <w:color w:val="222222"/>
          <w:lang w:eastAsia="ru-RU"/>
        </w:rPr>
      </w:pPr>
      <w:r w:rsidRPr="004F6376">
        <w:rPr>
          <w:rFonts w:ascii="Verdana" w:eastAsia="Times New Roman" w:hAnsi="Verdana" w:cs="Arial"/>
          <w:color w:val="222222"/>
          <w:sz w:val="21"/>
          <w:szCs w:val="21"/>
          <w:lang w:eastAsia="ru-RU"/>
        </w:rPr>
        <w:t>  4.7.    Проявления высокомерия, пренебрежительного отношения или унизительного</w:t>
      </w:r>
      <w:r w:rsidRPr="004F6376">
        <w:rPr>
          <w:rFonts w:ascii="Verdana" w:eastAsia="Times New Roman" w:hAnsi="Verdana" w:cs="Arial"/>
          <w:color w:val="222222"/>
          <w:sz w:val="21"/>
          <w:szCs w:val="21"/>
          <w:lang w:eastAsia="ru-RU"/>
        </w:rPr>
        <w:br/>
        <w:t>обращения с пациентом недопустимы.</w:t>
      </w:r>
    </w:p>
    <w:p w:rsidR="004F6376" w:rsidRPr="004F6376" w:rsidRDefault="004F6376" w:rsidP="004F6376">
      <w:pPr>
        <w:spacing w:before="100" w:beforeAutospacing="1" w:after="100" w:afterAutospacing="1" w:line="240" w:lineRule="auto"/>
        <w:jc w:val="both"/>
        <w:rPr>
          <w:rFonts w:ascii="Arial" w:eastAsia="Times New Roman" w:hAnsi="Arial" w:cs="Arial"/>
          <w:color w:val="222222"/>
          <w:lang w:eastAsia="ru-RU"/>
        </w:rPr>
      </w:pPr>
      <w:r w:rsidRPr="004F6376">
        <w:rPr>
          <w:rFonts w:ascii="Verdana" w:eastAsia="Times New Roman" w:hAnsi="Verdana" w:cs="Arial"/>
          <w:color w:val="222222"/>
          <w:sz w:val="21"/>
          <w:szCs w:val="21"/>
          <w:lang w:eastAsia="ru-RU"/>
        </w:rPr>
        <w:t> 4.8.   Медицинская сестра не вправе навязывать пациенту свои моральные, религиозные,</w:t>
      </w:r>
      <w:r w:rsidRPr="004F6376">
        <w:rPr>
          <w:rFonts w:ascii="Verdana" w:eastAsia="Times New Roman" w:hAnsi="Verdana" w:cs="Arial"/>
          <w:color w:val="222222"/>
          <w:sz w:val="21"/>
          <w:szCs w:val="21"/>
          <w:lang w:eastAsia="ru-RU"/>
        </w:rPr>
        <w:br/>
        <w:t>политические убеждения.</w:t>
      </w:r>
    </w:p>
    <w:p w:rsidR="004F6376" w:rsidRPr="004F6376" w:rsidRDefault="004F6376" w:rsidP="004F6376">
      <w:pPr>
        <w:spacing w:before="100" w:beforeAutospacing="1" w:after="100" w:afterAutospacing="1" w:line="240" w:lineRule="auto"/>
        <w:jc w:val="both"/>
        <w:rPr>
          <w:rFonts w:ascii="Arial" w:eastAsia="Times New Roman" w:hAnsi="Arial" w:cs="Arial"/>
          <w:color w:val="222222"/>
          <w:lang w:eastAsia="ru-RU"/>
        </w:rPr>
      </w:pPr>
      <w:r w:rsidRPr="004F6376">
        <w:rPr>
          <w:rFonts w:ascii="Verdana" w:eastAsia="Times New Roman" w:hAnsi="Verdana" w:cs="Arial"/>
          <w:color w:val="222222"/>
          <w:sz w:val="21"/>
          <w:szCs w:val="21"/>
          <w:lang w:eastAsia="ru-RU"/>
        </w:rPr>
        <w:t> 4.9.   При установлении очередности оказания медицинской помощи нескольким пациентам</w:t>
      </w:r>
      <w:r w:rsidRPr="004F6376">
        <w:rPr>
          <w:rFonts w:ascii="Verdana" w:eastAsia="Times New Roman" w:hAnsi="Verdana" w:cs="Arial"/>
          <w:color w:val="222222"/>
          <w:sz w:val="21"/>
          <w:szCs w:val="21"/>
          <w:lang w:eastAsia="ru-RU"/>
        </w:rPr>
        <w:br/>
        <w:t>медицинская сестра должна руководствоваться только медицинскими критериями, исключая</w:t>
      </w:r>
      <w:r w:rsidRPr="004F6376">
        <w:rPr>
          <w:rFonts w:ascii="Verdana" w:eastAsia="Times New Roman" w:hAnsi="Verdana" w:cs="Arial"/>
          <w:color w:val="222222"/>
          <w:sz w:val="21"/>
          <w:szCs w:val="21"/>
          <w:lang w:eastAsia="ru-RU"/>
        </w:rPr>
        <w:br/>
        <w:t>какую-либо дискриминацию.</w:t>
      </w:r>
    </w:p>
    <w:p w:rsidR="004F6376" w:rsidRPr="004F6376" w:rsidRDefault="004F6376" w:rsidP="004F6376">
      <w:pPr>
        <w:spacing w:before="100" w:beforeAutospacing="1" w:after="100" w:afterAutospacing="1" w:line="240" w:lineRule="auto"/>
        <w:jc w:val="both"/>
        <w:rPr>
          <w:rFonts w:ascii="Arial" w:eastAsia="Times New Roman" w:hAnsi="Arial" w:cs="Arial"/>
          <w:color w:val="222222"/>
          <w:lang w:eastAsia="ru-RU"/>
        </w:rPr>
      </w:pPr>
      <w:r w:rsidRPr="004F6376">
        <w:rPr>
          <w:rFonts w:ascii="Verdana" w:eastAsia="Times New Roman" w:hAnsi="Verdana" w:cs="Arial"/>
          <w:color w:val="222222"/>
          <w:sz w:val="21"/>
          <w:szCs w:val="21"/>
          <w:lang w:eastAsia="ru-RU"/>
        </w:rPr>
        <w:t xml:space="preserve">4.10. В случаях, требующих по медицинским показаниям </w:t>
      </w:r>
      <w:proofErr w:type="gramStart"/>
      <w:r w:rsidRPr="004F6376">
        <w:rPr>
          <w:rFonts w:ascii="Verdana" w:eastAsia="Times New Roman" w:hAnsi="Verdana" w:cs="Arial"/>
          <w:color w:val="222222"/>
          <w:sz w:val="21"/>
          <w:szCs w:val="21"/>
          <w:lang w:eastAsia="ru-RU"/>
        </w:rPr>
        <w:t>контроля за</w:t>
      </w:r>
      <w:proofErr w:type="gramEnd"/>
      <w:r w:rsidRPr="004F6376">
        <w:rPr>
          <w:rFonts w:ascii="Verdana" w:eastAsia="Times New Roman" w:hAnsi="Verdana" w:cs="Arial"/>
          <w:color w:val="222222"/>
          <w:sz w:val="21"/>
          <w:szCs w:val="21"/>
          <w:lang w:eastAsia="ru-RU"/>
        </w:rPr>
        <w:t xml:space="preserve"> поведением пациента, медицинской сестре следует ограничивать свое вмешательство в личную жизнь пациента исключительно профессиональной необходимостью.</w:t>
      </w:r>
    </w:p>
    <w:p w:rsidR="004F6376" w:rsidRPr="004F6376" w:rsidRDefault="004F6376" w:rsidP="004F6376">
      <w:pPr>
        <w:spacing w:before="100" w:beforeAutospacing="1" w:after="100" w:afterAutospacing="1" w:line="240" w:lineRule="auto"/>
        <w:jc w:val="both"/>
        <w:rPr>
          <w:rFonts w:ascii="Arial" w:eastAsia="Times New Roman" w:hAnsi="Arial" w:cs="Arial"/>
          <w:color w:val="222222"/>
          <w:lang w:eastAsia="ru-RU"/>
        </w:rPr>
      </w:pPr>
      <w:r w:rsidRPr="004F6376">
        <w:rPr>
          <w:rFonts w:ascii="Verdana" w:eastAsia="Times New Roman" w:hAnsi="Verdana" w:cs="Arial"/>
          <w:color w:val="222222"/>
          <w:sz w:val="21"/>
          <w:szCs w:val="21"/>
          <w:lang w:eastAsia="ru-RU"/>
        </w:rPr>
        <w:t>4.11.Медицинская сестра не вправе безучастно относиться к действиям третьих лиц, стремящихся принести пациенту такой вред.</w:t>
      </w:r>
    </w:p>
    <w:p w:rsidR="004F6376" w:rsidRPr="004F6376" w:rsidRDefault="004F6376" w:rsidP="004F6376">
      <w:pPr>
        <w:spacing w:before="100" w:beforeAutospacing="1" w:after="100" w:afterAutospacing="1" w:line="240" w:lineRule="auto"/>
        <w:jc w:val="both"/>
        <w:rPr>
          <w:rFonts w:ascii="Arial" w:eastAsia="Times New Roman" w:hAnsi="Arial" w:cs="Arial"/>
          <w:color w:val="222222"/>
          <w:lang w:eastAsia="ru-RU"/>
        </w:rPr>
      </w:pPr>
      <w:r w:rsidRPr="004F6376">
        <w:rPr>
          <w:rFonts w:ascii="Verdana" w:eastAsia="Times New Roman" w:hAnsi="Verdana" w:cs="Arial"/>
          <w:color w:val="222222"/>
          <w:sz w:val="21"/>
          <w:szCs w:val="21"/>
          <w:lang w:eastAsia="ru-RU"/>
        </w:rPr>
        <w:t xml:space="preserve">4.12. Действия медицинской сестры по уходу, любые другие медицинские вмешательства, сопряженные с болевыми ощущениями и иными временными негативными явлениями, допустимы лишь в его интересах. Производя медицинские </w:t>
      </w:r>
      <w:r w:rsidRPr="004F6376">
        <w:rPr>
          <w:rFonts w:ascii="Verdana" w:eastAsia="Times New Roman" w:hAnsi="Verdana" w:cs="Arial"/>
          <w:color w:val="222222"/>
          <w:sz w:val="21"/>
          <w:szCs w:val="21"/>
          <w:lang w:eastAsia="ru-RU"/>
        </w:rPr>
        <w:lastRenderedPageBreak/>
        <w:t>вмешательства, чреватые риском, медицинская сестра обязана предусмотреть меры безопасности, купирования угрожающих жизни и здоровью пациента осложнений.</w:t>
      </w:r>
    </w:p>
    <w:p w:rsidR="004F6376" w:rsidRPr="004F6376" w:rsidRDefault="004F6376" w:rsidP="004F6376">
      <w:pPr>
        <w:spacing w:before="100" w:beforeAutospacing="1" w:after="100" w:afterAutospacing="1" w:line="240" w:lineRule="auto"/>
        <w:jc w:val="both"/>
        <w:rPr>
          <w:rFonts w:ascii="Arial" w:eastAsia="Times New Roman" w:hAnsi="Arial" w:cs="Arial"/>
          <w:color w:val="222222"/>
          <w:lang w:eastAsia="ru-RU"/>
        </w:rPr>
      </w:pPr>
      <w:r w:rsidRPr="004F6376">
        <w:rPr>
          <w:rFonts w:ascii="Verdana" w:eastAsia="Times New Roman" w:hAnsi="Verdana" w:cs="Arial"/>
          <w:color w:val="222222"/>
          <w:sz w:val="21"/>
          <w:szCs w:val="21"/>
          <w:lang w:eastAsia="ru-RU"/>
        </w:rPr>
        <w:t>4.13. При работе с детьми медицинская сестра не должна проявлять торопливость и резкость в обращении, все манипуляции (перевязки, инъекции и др.) должны производиться чрезвычайно осторожно, с применением во всех возможных случаях современных способов обезболивания и с предварительной подготовкой ребенка. Чуткость, ласковый голос, умение общения с больным ребенком, сострадание к его боли - неизменные качества сестер, работающих в этих кабинетах.</w:t>
      </w:r>
    </w:p>
    <w:p w:rsidR="004F6376" w:rsidRPr="004F6376" w:rsidRDefault="004F6376" w:rsidP="004F6376">
      <w:pPr>
        <w:spacing w:before="100" w:beforeAutospacing="1" w:after="100" w:afterAutospacing="1" w:line="240" w:lineRule="auto"/>
        <w:jc w:val="both"/>
        <w:rPr>
          <w:rFonts w:ascii="Arial" w:eastAsia="Times New Roman" w:hAnsi="Arial" w:cs="Arial"/>
          <w:color w:val="222222"/>
          <w:lang w:eastAsia="ru-RU"/>
        </w:rPr>
      </w:pPr>
      <w:r w:rsidRPr="004F6376">
        <w:rPr>
          <w:rFonts w:ascii="Verdana" w:eastAsia="Times New Roman" w:hAnsi="Verdana" w:cs="Arial"/>
          <w:color w:val="222222"/>
          <w:sz w:val="21"/>
          <w:szCs w:val="21"/>
          <w:lang w:eastAsia="ru-RU"/>
        </w:rPr>
        <w:t>4.14. Медицинская сестра имеет моральное право передавать профессиональные сведения лишь по согласованию с лечащим врачом в качестве члена бригады, обслуживающей данного пациента. В исключительных случаях медицинская сестра имеет право скрыть от пациента профессиональную информацию, если она убеждена, что таковая причинит ему серьезный вред.</w:t>
      </w:r>
    </w:p>
    <w:p w:rsidR="004F6376" w:rsidRPr="004F6376" w:rsidRDefault="004F6376" w:rsidP="004F6376">
      <w:pPr>
        <w:spacing w:before="100" w:beforeAutospacing="1" w:after="100" w:afterAutospacing="1" w:line="240" w:lineRule="auto"/>
        <w:jc w:val="both"/>
        <w:rPr>
          <w:rFonts w:ascii="Arial" w:eastAsia="Times New Roman" w:hAnsi="Arial" w:cs="Arial"/>
          <w:color w:val="222222"/>
          <w:lang w:eastAsia="ru-RU"/>
        </w:rPr>
      </w:pPr>
      <w:r w:rsidRPr="004F6376">
        <w:rPr>
          <w:rFonts w:ascii="Verdana" w:eastAsia="Times New Roman" w:hAnsi="Verdana" w:cs="Arial"/>
          <w:color w:val="222222"/>
          <w:sz w:val="21"/>
          <w:szCs w:val="21"/>
          <w:lang w:eastAsia="ru-RU"/>
        </w:rPr>
        <w:t>4.15.      Моральный и профессиональный долг медицинской сестры - в меру своей</w:t>
      </w:r>
      <w:r w:rsidRPr="004F6376">
        <w:rPr>
          <w:rFonts w:ascii="Verdana" w:eastAsia="Times New Roman" w:hAnsi="Verdana" w:cs="Arial"/>
          <w:color w:val="222222"/>
          <w:sz w:val="21"/>
          <w:szCs w:val="21"/>
          <w:lang w:eastAsia="ru-RU"/>
        </w:rPr>
        <w:br/>
        <w:t>квалификации разъяснять пациенту последствия отказа от медицинской процедуры. Отказ</w:t>
      </w:r>
      <w:r w:rsidRPr="004F6376">
        <w:rPr>
          <w:rFonts w:ascii="Verdana" w:eastAsia="Times New Roman" w:hAnsi="Verdana" w:cs="Arial"/>
          <w:color w:val="222222"/>
          <w:sz w:val="21"/>
          <w:szCs w:val="21"/>
          <w:lang w:eastAsia="ru-RU"/>
        </w:rPr>
        <w:br/>
        <w:t>пациента не должен влиять на его положение и негативно отражаться на отношении к нему</w:t>
      </w:r>
      <w:r w:rsidRPr="004F6376">
        <w:rPr>
          <w:rFonts w:ascii="Verdana" w:eastAsia="Times New Roman" w:hAnsi="Verdana" w:cs="Arial"/>
          <w:color w:val="222222"/>
          <w:sz w:val="21"/>
          <w:szCs w:val="21"/>
          <w:lang w:eastAsia="ru-RU"/>
        </w:rPr>
        <w:br/>
        <w:t>медицинской сестры и других медицинских работников.</w:t>
      </w:r>
    </w:p>
    <w:p w:rsidR="004F6376" w:rsidRPr="004F6376" w:rsidRDefault="004F6376" w:rsidP="004F6376">
      <w:pPr>
        <w:spacing w:before="100" w:beforeAutospacing="1" w:after="100" w:afterAutospacing="1" w:line="240" w:lineRule="auto"/>
        <w:jc w:val="both"/>
        <w:rPr>
          <w:rFonts w:ascii="Arial" w:eastAsia="Times New Roman" w:hAnsi="Arial" w:cs="Arial"/>
          <w:color w:val="222222"/>
          <w:lang w:eastAsia="ru-RU"/>
        </w:rPr>
      </w:pPr>
      <w:r w:rsidRPr="004F6376">
        <w:rPr>
          <w:rFonts w:ascii="Verdana" w:eastAsia="Times New Roman" w:hAnsi="Verdana" w:cs="Arial"/>
          <w:color w:val="222222"/>
          <w:sz w:val="21"/>
          <w:szCs w:val="21"/>
          <w:lang w:eastAsia="ru-RU"/>
        </w:rPr>
        <w:t xml:space="preserve">4.16. Медицинская сестра должна сохранять </w:t>
      </w:r>
      <w:proofErr w:type="gramStart"/>
      <w:r w:rsidRPr="004F6376">
        <w:rPr>
          <w:rFonts w:ascii="Verdana" w:eastAsia="Times New Roman" w:hAnsi="Verdana" w:cs="Arial"/>
          <w:color w:val="222222"/>
          <w:sz w:val="21"/>
          <w:szCs w:val="21"/>
          <w:lang w:eastAsia="ru-RU"/>
        </w:rPr>
        <w:t>в тайне</w:t>
      </w:r>
      <w:proofErr w:type="gramEnd"/>
      <w:r w:rsidRPr="004F6376">
        <w:rPr>
          <w:rFonts w:ascii="Verdana" w:eastAsia="Times New Roman" w:hAnsi="Verdana" w:cs="Arial"/>
          <w:color w:val="222222"/>
          <w:sz w:val="21"/>
          <w:szCs w:val="21"/>
          <w:lang w:eastAsia="ru-RU"/>
        </w:rPr>
        <w:t xml:space="preserve"> от третьих лиц доверенную ей или ставшую ей известной в силу исполнения профессиональных обязанностей информацию о состоянии здоровья пациента, диагнозе, лечении, прогнозе его заболевания, а также о личной жизни пациента даже в случае смерти пациента.</w:t>
      </w:r>
    </w:p>
    <w:p w:rsidR="004F6376" w:rsidRPr="004F6376" w:rsidRDefault="004F6376" w:rsidP="004F6376">
      <w:pPr>
        <w:spacing w:before="100" w:beforeAutospacing="1" w:after="100" w:afterAutospacing="1" w:line="240" w:lineRule="auto"/>
        <w:jc w:val="both"/>
        <w:rPr>
          <w:rFonts w:ascii="Arial" w:eastAsia="Times New Roman" w:hAnsi="Arial" w:cs="Arial"/>
          <w:color w:val="222222"/>
          <w:lang w:eastAsia="ru-RU"/>
        </w:rPr>
      </w:pPr>
      <w:r w:rsidRPr="004F6376">
        <w:rPr>
          <w:rFonts w:ascii="Verdana" w:eastAsia="Times New Roman" w:hAnsi="Verdana" w:cs="Arial"/>
          <w:color w:val="222222"/>
          <w:sz w:val="21"/>
          <w:szCs w:val="21"/>
          <w:lang w:eastAsia="ru-RU"/>
        </w:rPr>
        <w:t>4.17. Медицинская сестра обязана неукоснительно выполнять свои функции по защите конфиденциальной информации о пациентах, в каком бы виде она ни хранилась. Медицинская сестра вправе раскрыть конфиденциальную информацию о пациенте какой-либо третьей стороне только с согласия самого пациента. Медицинская сестра вправе передавать конфиденциальную информацию без согласия пациента лишь в случаях, предусмотренных законом. При этом пациента следует поставить в известность о неизбежности раскрытия конфиденциальности информации. Во всех других случаях медицинская сестра несет личную моральную, а иногда и юридическую, ответственность за разглашение профессиональной тайны.</w:t>
      </w:r>
    </w:p>
    <w:p w:rsidR="004F6376" w:rsidRPr="004F6376" w:rsidRDefault="004F6376" w:rsidP="004F6376">
      <w:pPr>
        <w:spacing w:before="100" w:beforeAutospacing="1" w:after="100" w:afterAutospacing="1" w:line="240" w:lineRule="auto"/>
        <w:jc w:val="both"/>
        <w:rPr>
          <w:rFonts w:ascii="Arial" w:eastAsia="Times New Roman" w:hAnsi="Arial" w:cs="Arial"/>
          <w:color w:val="222222"/>
          <w:lang w:eastAsia="ru-RU"/>
        </w:rPr>
      </w:pPr>
      <w:r w:rsidRPr="004F6376">
        <w:rPr>
          <w:rFonts w:ascii="Verdana" w:eastAsia="Times New Roman" w:hAnsi="Verdana" w:cs="Arial"/>
          <w:color w:val="222222"/>
          <w:sz w:val="21"/>
          <w:szCs w:val="21"/>
          <w:lang w:eastAsia="ru-RU"/>
        </w:rPr>
        <w:t xml:space="preserve">4.18. Медицинская сестра обязана владеть необходимыми знаниями и умениями в области паллиативной медицинской помощи, дающей </w:t>
      </w:r>
      <w:proofErr w:type="gramStart"/>
      <w:r w:rsidRPr="004F6376">
        <w:rPr>
          <w:rFonts w:ascii="Verdana" w:eastAsia="Times New Roman" w:hAnsi="Verdana" w:cs="Arial"/>
          <w:color w:val="222222"/>
          <w:sz w:val="21"/>
          <w:szCs w:val="21"/>
          <w:lang w:eastAsia="ru-RU"/>
        </w:rPr>
        <w:t>умирающему</w:t>
      </w:r>
      <w:proofErr w:type="gramEnd"/>
      <w:r w:rsidRPr="004F6376">
        <w:rPr>
          <w:rFonts w:ascii="Verdana" w:eastAsia="Times New Roman" w:hAnsi="Verdana" w:cs="Arial"/>
          <w:color w:val="222222"/>
          <w:sz w:val="21"/>
          <w:szCs w:val="21"/>
          <w:lang w:eastAsia="ru-RU"/>
        </w:rPr>
        <w:t xml:space="preserve"> возможность окончить жизнь с максимально достижимым физическим, эмоциональным и духовным комфортом. Эвтаназия, то есть преднамеренные действия медицинской сестры с целью прекращения жизни умирающего пациента, даже по его просьбе, неэтична и недопустима.</w:t>
      </w:r>
    </w:p>
    <w:p w:rsidR="004F6376" w:rsidRPr="004F6376" w:rsidRDefault="004F6376" w:rsidP="004F6376">
      <w:pPr>
        <w:spacing w:before="100" w:beforeAutospacing="1" w:after="100" w:afterAutospacing="1" w:line="240" w:lineRule="auto"/>
        <w:jc w:val="both"/>
        <w:rPr>
          <w:rFonts w:ascii="Arial" w:eastAsia="Times New Roman" w:hAnsi="Arial" w:cs="Arial"/>
          <w:color w:val="222222"/>
          <w:lang w:eastAsia="ru-RU"/>
        </w:rPr>
      </w:pPr>
      <w:r w:rsidRPr="004F6376">
        <w:rPr>
          <w:rFonts w:ascii="Verdana" w:eastAsia="Times New Roman" w:hAnsi="Verdana" w:cs="Arial"/>
          <w:color w:val="222222"/>
          <w:sz w:val="21"/>
          <w:szCs w:val="21"/>
          <w:lang w:eastAsia="ru-RU"/>
        </w:rPr>
        <w:t>4.19. Медицинская сестра должна относиться уважительно к умершему пациенту. При обработке тела следует учитывать религиозные и культурные традиции.</w:t>
      </w:r>
    </w:p>
    <w:p w:rsidR="004F6376" w:rsidRPr="004F6376" w:rsidRDefault="004F6376" w:rsidP="004F6376">
      <w:pPr>
        <w:spacing w:before="100" w:beforeAutospacing="1" w:after="100" w:afterAutospacing="1" w:line="240" w:lineRule="auto"/>
        <w:jc w:val="both"/>
        <w:rPr>
          <w:rFonts w:ascii="Arial" w:eastAsia="Times New Roman" w:hAnsi="Arial" w:cs="Arial"/>
          <w:color w:val="222222"/>
          <w:lang w:eastAsia="ru-RU"/>
        </w:rPr>
      </w:pPr>
      <w:r w:rsidRPr="004F6376">
        <w:rPr>
          <w:rFonts w:ascii="Verdana" w:eastAsia="Times New Roman" w:hAnsi="Verdana" w:cs="Arial"/>
          <w:color w:val="222222"/>
          <w:sz w:val="21"/>
          <w:szCs w:val="21"/>
          <w:lang w:eastAsia="ru-RU"/>
        </w:rPr>
        <w:t>4.20. Интересы личности пациента для медицинской сестры должны быть всегда выше интересов общества и науки. Участвуя в научных исследованиях, медицинская сестра обязана особенно строго обеспечивать защиту тех пациентов, которые сами не в состоянии об этом позаботиться (дети, лица с тяжелыми психическими расстройствами). Участие пациента в учебном процессе допустимо лишь с соблюдением тех же гарантий защиты их прав.</w:t>
      </w:r>
    </w:p>
    <w:p w:rsidR="004F6376" w:rsidRPr="004F6376" w:rsidRDefault="004F6376" w:rsidP="004F6376">
      <w:pPr>
        <w:spacing w:before="100" w:beforeAutospacing="1" w:after="100" w:afterAutospacing="1" w:line="240" w:lineRule="auto"/>
        <w:jc w:val="both"/>
        <w:rPr>
          <w:rFonts w:ascii="Arial" w:eastAsia="Times New Roman" w:hAnsi="Arial" w:cs="Arial"/>
          <w:color w:val="222222"/>
          <w:lang w:eastAsia="ru-RU"/>
        </w:rPr>
      </w:pPr>
      <w:r w:rsidRPr="004F6376">
        <w:rPr>
          <w:rFonts w:ascii="Verdana" w:eastAsia="Times New Roman" w:hAnsi="Verdana" w:cs="Arial"/>
          <w:color w:val="222222"/>
          <w:sz w:val="21"/>
          <w:szCs w:val="21"/>
          <w:lang w:eastAsia="ru-RU"/>
        </w:rPr>
        <w:lastRenderedPageBreak/>
        <w:t>4.21. Медицинская сестра должна поддерживать авторитет и репутацию своей профессии. Медицинская сестра несет личную моральную ответственность за поддержание, внедрение и улучшение стандартов сестринского дела</w:t>
      </w:r>
    </w:p>
    <w:p w:rsidR="004F6376" w:rsidRPr="004F6376" w:rsidRDefault="004F6376" w:rsidP="004F6376">
      <w:pPr>
        <w:spacing w:before="100" w:beforeAutospacing="1" w:after="100" w:afterAutospacing="1" w:line="240" w:lineRule="auto"/>
        <w:jc w:val="both"/>
        <w:rPr>
          <w:rFonts w:ascii="Arial" w:eastAsia="Times New Roman" w:hAnsi="Arial" w:cs="Arial"/>
          <w:color w:val="222222"/>
          <w:lang w:eastAsia="ru-RU"/>
        </w:rPr>
      </w:pPr>
      <w:r w:rsidRPr="004F6376">
        <w:rPr>
          <w:rFonts w:ascii="Verdana" w:eastAsia="Times New Roman" w:hAnsi="Verdana" w:cs="Arial"/>
          <w:color w:val="222222"/>
          <w:sz w:val="21"/>
          <w:szCs w:val="21"/>
          <w:lang w:eastAsia="ru-RU"/>
        </w:rPr>
        <w:t>  4.22.  Право и долг медицинской сестры - отстаивать свою моральную, экономическую и</w:t>
      </w:r>
      <w:r w:rsidRPr="004F6376">
        <w:rPr>
          <w:rFonts w:ascii="Verdana" w:eastAsia="Times New Roman" w:hAnsi="Verdana" w:cs="Arial"/>
          <w:color w:val="222222"/>
          <w:sz w:val="21"/>
          <w:szCs w:val="21"/>
          <w:lang w:eastAsia="ru-RU"/>
        </w:rPr>
        <w:br/>
        <w:t>профессиональную независимость. Медицинская сестра должна отказываться от подарков и</w:t>
      </w:r>
      <w:r w:rsidRPr="004F6376">
        <w:rPr>
          <w:rFonts w:ascii="Verdana" w:eastAsia="Times New Roman" w:hAnsi="Verdana" w:cs="Arial"/>
          <w:color w:val="222222"/>
          <w:sz w:val="21"/>
          <w:szCs w:val="21"/>
          <w:lang w:eastAsia="ru-RU"/>
        </w:rPr>
        <w:br/>
        <w:t>лестных предложений со стороны пациента, если в основе лежит его желание добиться</w:t>
      </w:r>
      <w:r w:rsidRPr="004F6376">
        <w:rPr>
          <w:rFonts w:ascii="Verdana" w:eastAsia="Times New Roman" w:hAnsi="Verdana" w:cs="Arial"/>
          <w:color w:val="222222"/>
          <w:sz w:val="21"/>
          <w:szCs w:val="21"/>
          <w:lang w:eastAsia="ru-RU"/>
        </w:rPr>
        <w:br/>
        <w:t>привилегированного положения по сравнению с другими пациентами. Медицинская сестра</w:t>
      </w:r>
      <w:r w:rsidRPr="004F6376">
        <w:rPr>
          <w:rFonts w:ascii="Verdana" w:eastAsia="Times New Roman" w:hAnsi="Verdana" w:cs="Arial"/>
          <w:color w:val="222222"/>
          <w:sz w:val="21"/>
          <w:szCs w:val="21"/>
          <w:lang w:eastAsia="ru-RU"/>
        </w:rPr>
        <w:br/>
        <w:t>вправе принять благодарность от пациента, если она выражается в форме, не уничтожающей</w:t>
      </w:r>
      <w:r w:rsidRPr="004F6376">
        <w:rPr>
          <w:rFonts w:ascii="Verdana" w:eastAsia="Times New Roman" w:hAnsi="Verdana" w:cs="Arial"/>
          <w:color w:val="222222"/>
          <w:sz w:val="21"/>
          <w:szCs w:val="21"/>
          <w:lang w:eastAsia="ru-RU"/>
        </w:rPr>
        <w:br/>
        <w:t>человеческое достоинство обоих, не противоречит принципам справедливости и порядочности и</w:t>
      </w:r>
      <w:r w:rsidRPr="004F6376">
        <w:rPr>
          <w:rFonts w:ascii="Verdana" w:eastAsia="Times New Roman" w:hAnsi="Verdana" w:cs="Arial"/>
          <w:color w:val="222222"/>
          <w:sz w:val="21"/>
          <w:szCs w:val="21"/>
          <w:lang w:eastAsia="ru-RU"/>
        </w:rPr>
        <w:br/>
        <w:t>не нарушает правовых норм.</w:t>
      </w:r>
    </w:p>
    <w:p w:rsidR="004F6376" w:rsidRPr="004F6376" w:rsidRDefault="004F6376" w:rsidP="004F6376">
      <w:pPr>
        <w:spacing w:before="100" w:beforeAutospacing="1" w:after="100" w:afterAutospacing="1" w:line="240" w:lineRule="auto"/>
        <w:jc w:val="both"/>
        <w:rPr>
          <w:rFonts w:ascii="Arial" w:eastAsia="Times New Roman" w:hAnsi="Arial" w:cs="Arial"/>
          <w:color w:val="222222"/>
          <w:lang w:eastAsia="ru-RU"/>
        </w:rPr>
      </w:pPr>
      <w:r w:rsidRPr="004F6376">
        <w:rPr>
          <w:rFonts w:ascii="Verdana" w:eastAsia="Times New Roman" w:hAnsi="Verdana" w:cs="Arial"/>
          <w:color w:val="222222"/>
          <w:sz w:val="21"/>
          <w:szCs w:val="21"/>
          <w:lang w:eastAsia="ru-RU"/>
        </w:rPr>
        <w:t> 4.23.   Интимные отношения с пациентом осуждаются медицинской этикой.</w:t>
      </w:r>
    </w:p>
    <w:p w:rsidR="004F6376" w:rsidRPr="004F6376" w:rsidRDefault="004F6376" w:rsidP="004F6376">
      <w:pPr>
        <w:spacing w:before="100" w:beforeAutospacing="1" w:after="100" w:afterAutospacing="1" w:line="240" w:lineRule="auto"/>
        <w:jc w:val="both"/>
        <w:rPr>
          <w:rFonts w:ascii="Arial" w:eastAsia="Times New Roman" w:hAnsi="Arial" w:cs="Arial"/>
          <w:color w:val="222222"/>
          <w:lang w:eastAsia="ru-RU"/>
        </w:rPr>
      </w:pPr>
      <w:r w:rsidRPr="004F6376">
        <w:rPr>
          <w:rFonts w:ascii="Verdana" w:eastAsia="Times New Roman" w:hAnsi="Verdana" w:cs="Arial"/>
          <w:color w:val="222222"/>
          <w:sz w:val="21"/>
          <w:szCs w:val="21"/>
          <w:lang w:eastAsia="ru-RU"/>
        </w:rPr>
        <w:t> 4.24.   Поведение медицинской сестры не должно быть примером отрицательного отношения</w:t>
      </w:r>
      <w:r w:rsidRPr="004F6376">
        <w:rPr>
          <w:rFonts w:ascii="Verdana" w:eastAsia="Times New Roman" w:hAnsi="Verdana" w:cs="Arial"/>
          <w:color w:val="222222"/>
          <w:sz w:val="21"/>
          <w:szCs w:val="21"/>
          <w:lang w:eastAsia="ru-RU"/>
        </w:rPr>
        <w:br/>
        <w:t>к здоровью.</w:t>
      </w:r>
    </w:p>
    <w:p w:rsidR="004F6376" w:rsidRPr="004F6376" w:rsidRDefault="004F6376" w:rsidP="004F6376">
      <w:pPr>
        <w:spacing w:before="100" w:beforeAutospacing="1" w:after="100" w:afterAutospacing="1" w:line="240" w:lineRule="auto"/>
        <w:jc w:val="center"/>
        <w:rPr>
          <w:rFonts w:ascii="Arial" w:eastAsia="Times New Roman" w:hAnsi="Arial" w:cs="Arial"/>
          <w:color w:val="222222"/>
          <w:lang w:eastAsia="ru-RU"/>
        </w:rPr>
      </w:pPr>
      <w:r w:rsidRPr="004F6376">
        <w:rPr>
          <w:rFonts w:ascii="Verdana" w:eastAsia="Times New Roman" w:hAnsi="Verdana" w:cs="Arial"/>
          <w:b/>
          <w:bCs/>
          <w:color w:val="222222"/>
          <w:sz w:val="21"/>
          <w:szCs w:val="21"/>
          <w:lang w:eastAsia="ru-RU"/>
        </w:rPr>
        <w:t>V. Медицинская сестра и ее коллеги.</w:t>
      </w:r>
    </w:p>
    <w:p w:rsidR="004F6376" w:rsidRPr="004F6376" w:rsidRDefault="004F6376" w:rsidP="004F6376">
      <w:pPr>
        <w:spacing w:before="100" w:beforeAutospacing="1" w:after="100" w:afterAutospacing="1" w:line="240" w:lineRule="auto"/>
        <w:jc w:val="both"/>
        <w:rPr>
          <w:rFonts w:ascii="Arial" w:eastAsia="Times New Roman" w:hAnsi="Arial" w:cs="Arial"/>
          <w:color w:val="222222"/>
          <w:lang w:eastAsia="ru-RU"/>
        </w:rPr>
      </w:pPr>
      <w:r w:rsidRPr="004F6376">
        <w:rPr>
          <w:rFonts w:ascii="Verdana" w:eastAsia="Times New Roman" w:hAnsi="Verdana" w:cs="Arial"/>
          <w:color w:val="222222"/>
          <w:sz w:val="21"/>
          <w:szCs w:val="21"/>
          <w:lang w:eastAsia="ru-RU"/>
        </w:rPr>
        <w:t>   5.1. Медицинская сестра должна отдавать дань заслуженного уважения своим учителям.</w:t>
      </w:r>
    </w:p>
    <w:p w:rsidR="004F6376" w:rsidRPr="004F6376" w:rsidRDefault="004F6376" w:rsidP="004F6376">
      <w:pPr>
        <w:spacing w:before="100" w:beforeAutospacing="1" w:after="100" w:afterAutospacing="1" w:line="240" w:lineRule="auto"/>
        <w:jc w:val="both"/>
        <w:rPr>
          <w:rFonts w:ascii="Arial" w:eastAsia="Times New Roman" w:hAnsi="Arial" w:cs="Arial"/>
          <w:color w:val="222222"/>
          <w:lang w:eastAsia="ru-RU"/>
        </w:rPr>
      </w:pPr>
      <w:r w:rsidRPr="004F6376">
        <w:rPr>
          <w:rFonts w:ascii="Verdana" w:eastAsia="Times New Roman" w:hAnsi="Verdana" w:cs="Arial"/>
          <w:color w:val="222222"/>
          <w:sz w:val="21"/>
          <w:szCs w:val="21"/>
          <w:lang w:eastAsia="ru-RU"/>
        </w:rPr>
        <w:t>5.2. Во взаимоотношениях с коллегами медицинская сестра должна быть честной, справедливой и порядочной, признавать и уважать их знания и опыт, их вклад в лечебный процесс.</w:t>
      </w:r>
    </w:p>
    <w:p w:rsidR="004F6376" w:rsidRPr="004F6376" w:rsidRDefault="004F6376" w:rsidP="004F6376">
      <w:pPr>
        <w:spacing w:before="100" w:beforeAutospacing="1" w:after="100" w:afterAutospacing="1" w:line="240" w:lineRule="auto"/>
        <w:jc w:val="both"/>
        <w:rPr>
          <w:rFonts w:ascii="Arial" w:eastAsia="Times New Roman" w:hAnsi="Arial" w:cs="Arial"/>
          <w:color w:val="222222"/>
          <w:lang w:eastAsia="ru-RU"/>
        </w:rPr>
      </w:pPr>
      <w:r w:rsidRPr="004F6376">
        <w:rPr>
          <w:rFonts w:ascii="Verdana" w:eastAsia="Times New Roman" w:hAnsi="Verdana" w:cs="Arial"/>
          <w:color w:val="222222"/>
          <w:sz w:val="21"/>
          <w:szCs w:val="21"/>
          <w:lang w:eastAsia="ru-RU"/>
        </w:rPr>
        <w:t xml:space="preserve">5.3. Медицинская сестра обязана в меру своих знаний и опыта помогать коллегам по профессии, рассчитывая на такую же помощь с их стороны, а также оказывать </w:t>
      </w:r>
      <w:proofErr w:type="gramStart"/>
      <w:r w:rsidRPr="004F6376">
        <w:rPr>
          <w:rFonts w:ascii="Verdana" w:eastAsia="Times New Roman" w:hAnsi="Verdana" w:cs="Arial"/>
          <w:color w:val="222222"/>
          <w:sz w:val="21"/>
          <w:szCs w:val="21"/>
          <w:lang w:eastAsia="ru-RU"/>
        </w:rPr>
        <w:t>содействие</w:t>
      </w:r>
      <w:proofErr w:type="gramEnd"/>
      <w:r w:rsidRPr="004F6376">
        <w:rPr>
          <w:rFonts w:ascii="Verdana" w:eastAsia="Times New Roman" w:hAnsi="Verdana" w:cs="Arial"/>
          <w:color w:val="222222"/>
          <w:sz w:val="21"/>
          <w:szCs w:val="21"/>
          <w:lang w:eastAsia="ru-RU"/>
        </w:rPr>
        <w:t xml:space="preserve"> другим участникам лечебного процесса, включая добровольных помощников.</w:t>
      </w:r>
    </w:p>
    <w:p w:rsidR="004F6376" w:rsidRPr="004F6376" w:rsidRDefault="004F6376" w:rsidP="004F6376">
      <w:pPr>
        <w:spacing w:before="100" w:beforeAutospacing="1" w:after="100" w:afterAutospacing="1" w:line="240" w:lineRule="auto"/>
        <w:jc w:val="both"/>
        <w:rPr>
          <w:rFonts w:ascii="Arial" w:eastAsia="Times New Roman" w:hAnsi="Arial" w:cs="Arial"/>
          <w:color w:val="222222"/>
          <w:lang w:eastAsia="ru-RU"/>
        </w:rPr>
      </w:pPr>
      <w:r w:rsidRPr="004F6376">
        <w:rPr>
          <w:rFonts w:ascii="Verdana" w:eastAsia="Times New Roman" w:hAnsi="Verdana" w:cs="Arial"/>
          <w:color w:val="222222"/>
          <w:sz w:val="21"/>
          <w:szCs w:val="21"/>
          <w:lang w:eastAsia="ru-RU"/>
        </w:rPr>
        <w:t>5.4. Медицинская сестра обязана уважать давнюю традицию своей профессии - оказывать медицинскую помощь коллеге безвозмездно.</w:t>
      </w:r>
    </w:p>
    <w:p w:rsidR="004F6376" w:rsidRPr="004F6376" w:rsidRDefault="004F6376" w:rsidP="004F6376">
      <w:pPr>
        <w:spacing w:before="100" w:beforeAutospacing="1" w:after="100" w:afterAutospacing="1" w:line="240" w:lineRule="auto"/>
        <w:jc w:val="both"/>
        <w:rPr>
          <w:rFonts w:ascii="Arial" w:eastAsia="Times New Roman" w:hAnsi="Arial" w:cs="Arial"/>
          <w:color w:val="222222"/>
          <w:lang w:eastAsia="ru-RU"/>
        </w:rPr>
      </w:pPr>
      <w:r w:rsidRPr="004F6376">
        <w:rPr>
          <w:rFonts w:ascii="Verdana" w:eastAsia="Times New Roman" w:hAnsi="Verdana" w:cs="Arial"/>
          <w:color w:val="222222"/>
          <w:sz w:val="21"/>
          <w:szCs w:val="21"/>
          <w:lang w:eastAsia="ru-RU"/>
        </w:rPr>
        <w:t>5.5. Попытки завоевать себе авторитет путем дискредитации коллег неэтичны.</w:t>
      </w:r>
    </w:p>
    <w:p w:rsidR="004F6376" w:rsidRPr="004F6376" w:rsidRDefault="004F6376" w:rsidP="004F6376">
      <w:pPr>
        <w:spacing w:before="100" w:beforeAutospacing="1" w:after="100" w:afterAutospacing="1" w:line="240" w:lineRule="auto"/>
        <w:jc w:val="both"/>
        <w:rPr>
          <w:rFonts w:ascii="Arial" w:eastAsia="Times New Roman" w:hAnsi="Arial" w:cs="Arial"/>
          <w:color w:val="222222"/>
          <w:lang w:eastAsia="ru-RU"/>
        </w:rPr>
      </w:pPr>
      <w:r w:rsidRPr="004F6376">
        <w:rPr>
          <w:rFonts w:ascii="Verdana" w:eastAsia="Times New Roman" w:hAnsi="Verdana" w:cs="Arial"/>
          <w:color w:val="222222"/>
          <w:sz w:val="21"/>
          <w:szCs w:val="21"/>
          <w:lang w:eastAsia="ru-RU"/>
        </w:rPr>
        <w:t xml:space="preserve">5.6. Моральный и профессиональный долг медицинской сестры - </w:t>
      </w:r>
      <w:proofErr w:type="gramStart"/>
      <w:r w:rsidRPr="004F6376">
        <w:rPr>
          <w:rFonts w:ascii="Verdana" w:eastAsia="Times New Roman" w:hAnsi="Verdana" w:cs="Arial"/>
          <w:color w:val="222222"/>
          <w:sz w:val="21"/>
          <w:szCs w:val="21"/>
          <w:lang w:eastAsia="ru-RU"/>
        </w:rPr>
        <w:t>помогать пациенту выполнять</w:t>
      </w:r>
      <w:proofErr w:type="gramEnd"/>
      <w:r w:rsidRPr="004F6376">
        <w:rPr>
          <w:rFonts w:ascii="Verdana" w:eastAsia="Times New Roman" w:hAnsi="Verdana" w:cs="Arial"/>
          <w:color w:val="222222"/>
          <w:sz w:val="21"/>
          <w:szCs w:val="21"/>
          <w:lang w:eastAsia="ru-RU"/>
        </w:rPr>
        <w:t xml:space="preserve"> назначенную врачом программу лечения. Медицинская сестра обязана точно и квалифицированно производить назначенные врачом медицинские манипуляции. Если медицинская сестра сомневается в целесообразности лечебных рекомендаций врача, она должна тактично обсудить эту ситуацию сначала с самим врачом, а при сохраняющемся сомнении и после этого - с вышестоящим руководством.</w:t>
      </w:r>
    </w:p>
    <w:p w:rsidR="004F6376" w:rsidRPr="004F6376" w:rsidRDefault="004F6376" w:rsidP="004F6376">
      <w:pPr>
        <w:spacing w:before="100" w:beforeAutospacing="1" w:after="100" w:afterAutospacing="1" w:line="240" w:lineRule="auto"/>
        <w:jc w:val="both"/>
        <w:rPr>
          <w:rFonts w:ascii="Arial" w:eastAsia="Times New Roman" w:hAnsi="Arial" w:cs="Arial"/>
          <w:color w:val="222222"/>
          <w:lang w:eastAsia="ru-RU"/>
        </w:rPr>
      </w:pPr>
      <w:r w:rsidRPr="004F6376">
        <w:rPr>
          <w:rFonts w:ascii="Verdana" w:eastAsia="Times New Roman" w:hAnsi="Verdana" w:cs="Arial"/>
          <w:color w:val="222222"/>
          <w:sz w:val="21"/>
          <w:szCs w:val="21"/>
          <w:lang w:eastAsia="ru-RU"/>
        </w:rPr>
        <w:t>5.7. Фамильярность, неслужебный характер взаимоотношений врача и медицинской сестры при исполнении ими профессиональных обязанностей осуждаются медицинской этикой.</w:t>
      </w:r>
    </w:p>
    <w:p w:rsidR="004F6376" w:rsidRPr="004F6376" w:rsidRDefault="004F6376" w:rsidP="004F6376">
      <w:pPr>
        <w:spacing w:before="100" w:beforeAutospacing="1" w:after="100" w:afterAutospacing="1" w:line="240" w:lineRule="auto"/>
        <w:jc w:val="both"/>
        <w:rPr>
          <w:rFonts w:ascii="Arial" w:eastAsia="Times New Roman" w:hAnsi="Arial" w:cs="Arial"/>
          <w:color w:val="222222"/>
          <w:lang w:eastAsia="ru-RU"/>
        </w:rPr>
      </w:pPr>
      <w:r w:rsidRPr="004F6376">
        <w:rPr>
          <w:rFonts w:ascii="Verdana" w:eastAsia="Times New Roman" w:hAnsi="Verdana" w:cs="Arial"/>
          <w:color w:val="222222"/>
          <w:sz w:val="21"/>
          <w:szCs w:val="21"/>
          <w:lang w:eastAsia="ru-RU"/>
        </w:rPr>
        <w:lastRenderedPageBreak/>
        <w:t>5.8. Медицинская сестра обязана уважительно относиться к младшему медицинскому персоналу, должна придерживаться принципа субординации. Обращение с младшим медицинским персоналом должно быть по имени и отчеству, обращение только имени допускается только при согласии лиц.</w:t>
      </w:r>
    </w:p>
    <w:p w:rsidR="004F6376" w:rsidRPr="004F6376" w:rsidRDefault="004F6376" w:rsidP="004F6376">
      <w:pPr>
        <w:spacing w:before="100" w:beforeAutospacing="1" w:after="100" w:afterAutospacing="1" w:line="240" w:lineRule="auto"/>
        <w:jc w:val="both"/>
        <w:rPr>
          <w:rFonts w:ascii="Arial" w:eastAsia="Times New Roman" w:hAnsi="Arial" w:cs="Arial"/>
          <w:color w:val="222222"/>
          <w:lang w:eastAsia="ru-RU"/>
        </w:rPr>
      </w:pPr>
      <w:r w:rsidRPr="004F6376">
        <w:rPr>
          <w:rFonts w:ascii="Verdana" w:eastAsia="Times New Roman" w:hAnsi="Verdana" w:cs="Arial"/>
          <w:color w:val="222222"/>
          <w:sz w:val="21"/>
          <w:szCs w:val="21"/>
          <w:lang w:eastAsia="ru-RU"/>
        </w:rPr>
        <w:t>5.9.Медицинская сестра должна давать распоряжения младшему медицинскому персоналу в пределах ее профессиональной компетентности, без унижения человеческого достоинства, советы давать корректно, не показывать своё превосходство.</w:t>
      </w:r>
    </w:p>
    <w:p w:rsidR="004F6376" w:rsidRPr="004F6376" w:rsidRDefault="004F6376" w:rsidP="004F6376">
      <w:pPr>
        <w:spacing w:before="100" w:beforeAutospacing="1" w:after="100" w:afterAutospacing="1" w:line="240" w:lineRule="auto"/>
        <w:jc w:val="center"/>
        <w:rPr>
          <w:rFonts w:ascii="Arial" w:eastAsia="Times New Roman" w:hAnsi="Arial" w:cs="Arial"/>
          <w:color w:val="222222"/>
          <w:lang w:eastAsia="ru-RU"/>
        </w:rPr>
      </w:pPr>
      <w:r w:rsidRPr="004F6376">
        <w:rPr>
          <w:rFonts w:ascii="Verdana" w:eastAsia="Times New Roman" w:hAnsi="Verdana" w:cs="Arial"/>
          <w:b/>
          <w:bCs/>
          <w:color w:val="222222"/>
          <w:sz w:val="21"/>
          <w:szCs w:val="21"/>
          <w:lang w:eastAsia="ru-RU"/>
        </w:rPr>
        <w:t>VI. Медицинская сестра и сомнительная медицинская практика.</w:t>
      </w:r>
    </w:p>
    <w:p w:rsidR="004F6376" w:rsidRPr="004F6376" w:rsidRDefault="004F6376" w:rsidP="004F6376">
      <w:pPr>
        <w:spacing w:before="100" w:beforeAutospacing="1" w:after="100" w:afterAutospacing="1" w:line="240" w:lineRule="auto"/>
        <w:jc w:val="both"/>
        <w:rPr>
          <w:rFonts w:ascii="Arial" w:eastAsia="Times New Roman" w:hAnsi="Arial" w:cs="Arial"/>
          <w:color w:val="222222"/>
          <w:lang w:eastAsia="ru-RU"/>
        </w:rPr>
      </w:pPr>
      <w:r w:rsidRPr="004F6376">
        <w:rPr>
          <w:rFonts w:ascii="Verdana" w:eastAsia="Times New Roman" w:hAnsi="Verdana" w:cs="Arial"/>
          <w:color w:val="222222"/>
          <w:sz w:val="21"/>
          <w:szCs w:val="21"/>
          <w:lang w:eastAsia="ru-RU"/>
        </w:rPr>
        <w:t>6.1. Медицинская сестра, столкнувшись с нелегальной, неэтичной или некомпетентной медицинской практикой, должна становиться на защиту интересов пациента и общества.</w:t>
      </w:r>
    </w:p>
    <w:p w:rsidR="004F6376" w:rsidRPr="004F6376" w:rsidRDefault="004F6376" w:rsidP="004F6376">
      <w:pPr>
        <w:spacing w:before="100" w:beforeAutospacing="1" w:after="100" w:afterAutospacing="1" w:line="240" w:lineRule="auto"/>
        <w:jc w:val="both"/>
        <w:rPr>
          <w:rFonts w:ascii="Arial" w:eastAsia="Times New Roman" w:hAnsi="Arial" w:cs="Arial"/>
          <w:color w:val="222222"/>
          <w:lang w:eastAsia="ru-RU"/>
        </w:rPr>
      </w:pPr>
      <w:r w:rsidRPr="004F6376">
        <w:rPr>
          <w:rFonts w:ascii="Verdana" w:eastAsia="Times New Roman" w:hAnsi="Verdana" w:cs="Arial"/>
          <w:color w:val="222222"/>
          <w:sz w:val="21"/>
          <w:szCs w:val="21"/>
          <w:lang w:eastAsia="ru-RU"/>
        </w:rPr>
        <w:t>6.2. Медицинская сестра обязана знать правовые нормы, регулирующие сестринское дело, систему здравоохранения в целом и применение методов традиционной медицины (</w:t>
      </w:r>
      <w:proofErr w:type="spellStart"/>
      <w:r w:rsidRPr="004F6376">
        <w:rPr>
          <w:rFonts w:ascii="Verdana" w:eastAsia="Times New Roman" w:hAnsi="Verdana" w:cs="Arial"/>
          <w:color w:val="222222"/>
          <w:sz w:val="21"/>
          <w:szCs w:val="21"/>
          <w:lang w:eastAsia="ru-RU"/>
        </w:rPr>
        <w:t>целительства</w:t>
      </w:r>
      <w:proofErr w:type="spellEnd"/>
      <w:r w:rsidRPr="004F6376">
        <w:rPr>
          <w:rFonts w:ascii="Verdana" w:eastAsia="Times New Roman" w:hAnsi="Verdana" w:cs="Arial"/>
          <w:color w:val="222222"/>
          <w:sz w:val="21"/>
          <w:szCs w:val="21"/>
          <w:lang w:eastAsia="ru-RU"/>
        </w:rPr>
        <w:t>) в частности.</w:t>
      </w:r>
    </w:p>
    <w:p w:rsidR="004F6376" w:rsidRPr="004F6376" w:rsidRDefault="004F6376" w:rsidP="004F6376">
      <w:pPr>
        <w:spacing w:before="100" w:beforeAutospacing="1" w:after="100" w:afterAutospacing="1" w:line="240" w:lineRule="auto"/>
        <w:jc w:val="both"/>
        <w:rPr>
          <w:rFonts w:ascii="Arial" w:eastAsia="Times New Roman" w:hAnsi="Arial" w:cs="Arial"/>
          <w:color w:val="222222"/>
          <w:lang w:eastAsia="ru-RU"/>
        </w:rPr>
      </w:pPr>
      <w:r w:rsidRPr="004F6376">
        <w:rPr>
          <w:rFonts w:ascii="Verdana" w:eastAsia="Times New Roman" w:hAnsi="Verdana" w:cs="Arial"/>
          <w:color w:val="222222"/>
          <w:sz w:val="21"/>
          <w:szCs w:val="21"/>
          <w:lang w:eastAsia="ru-RU"/>
        </w:rPr>
        <w:t>6.3.Медицинская сестра вправе обращаться за поддержкой в государственные органы здравоохранения, Ассоциацию медицинских сестер, предпринимая меры по защите интересов пациента от сомнительной медицинской практики.</w:t>
      </w:r>
    </w:p>
    <w:p w:rsidR="004F6376" w:rsidRPr="004F6376" w:rsidRDefault="004F6376" w:rsidP="004F6376">
      <w:pPr>
        <w:spacing w:before="100" w:beforeAutospacing="1" w:after="100" w:afterAutospacing="1" w:line="240" w:lineRule="auto"/>
        <w:jc w:val="center"/>
        <w:rPr>
          <w:rFonts w:ascii="Arial" w:eastAsia="Times New Roman" w:hAnsi="Arial" w:cs="Arial"/>
          <w:color w:val="222222"/>
          <w:lang w:eastAsia="ru-RU"/>
        </w:rPr>
      </w:pPr>
      <w:r w:rsidRPr="004F6376">
        <w:rPr>
          <w:rFonts w:ascii="Verdana" w:eastAsia="Times New Roman" w:hAnsi="Verdana" w:cs="Arial"/>
          <w:b/>
          <w:bCs/>
          <w:color w:val="222222"/>
          <w:sz w:val="21"/>
          <w:szCs w:val="21"/>
          <w:lang w:eastAsia="ru-RU"/>
        </w:rPr>
        <w:t>VII. Этика взаимоотношений с общественностью.</w:t>
      </w:r>
    </w:p>
    <w:p w:rsidR="004F6376" w:rsidRPr="004F6376" w:rsidRDefault="004F6376" w:rsidP="004F6376">
      <w:pPr>
        <w:spacing w:before="100" w:beforeAutospacing="1" w:after="100" w:afterAutospacing="1" w:line="240" w:lineRule="auto"/>
        <w:jc w:val="both"/>
        <w:rPr>
          <w:rFonts w:ascii="Arial" w:eastAsia="Times New Roman" w:hAnsi="Arial" w:cs="Arial"/>
          <w:color w:val="222222"/>
          <w:lang w:eastAsia="ru-RU"/>
        </w:rPr>
      </w:pPr>
      <w:r w:rsidRPr="004F6376">
        <w:rPr>
          <w:rFonts w:ascii="Verdana" w:eastAsia="Times New Roman" w:hAnsi="Verdana" w:cs="Arial"/>
          <w:color w:val="222222"/>
          <w:sz w:val="21"/>
          <w:szCs w:val="21"/>
          <w:lang w:eastAsia="ru-RU"/>
        </w:rPr>
        <w:t xml:space="preserve">7.1. </w:t>
      </w:r>
      <w:proofErr w:type="gramStart"/>
      <w:r w:rsidRPr="004F6376">
        <w:rPr>
          <w:rFonts w:ascii="Verdana" w:eastAsia="Times New Roman" w:hAnsi="Verdana" w:cs="Arial"/>
          <w:color w:val="222222"/>
          <w:sz w:val="21"/>
          <w:szCs w:val="21"/>
          <w:lang w:eastAsia="ru-RU"/>
        </w:rPr>
        <w:t>Медицинская сестра должна активно участвовать в информировании и медико-санитарном просвещении населения, помогающем пациентам сделать правильный выбор в их взаимоотношениях с государственной, муниципальной и частной системами здравоохранения.</w:t>
      </w:r>
      <w:proofErr w:type="gramEnd"/>
    </w:p>
    <w:p w:rsidR="004F6376" w:rsidRPr="004F6376" w:rsidRDefault="004F6376" w:rsidP="004F6376">
      <w:pPr>
        <w:spacing w:before="100" w:beforeAutospacing="1" w:after="100" w:afterAutospacing="1" w:line="240" w:lineRule="auto"/>
        <w:jc w:val="both"/>
        <w:rPr>
          <w:rFonts w:ascii="Arial" w:eastAsia="Times New Roman" w:hAnsi="Arial" w:cs="Arial"/>
          <w:color w:val="222222"/>
          <w:lang w:eastAsia="ru-RU"/>
        </w:rPr>
      </w:pPr>
      <w:r w:rsidRPr="004F6376">
        <w:rPr>
          <w:rFonts w:ascii="Verdana" w:eastAsia="Times New Roman" w:hAnsi="Verdana" w:cs="Arial"/>
          <w:color w:val="222222"/>
          <w:sz w:val="21"/>
          <w:szCs w:val="21"/>
          <w:lang w:eastAsia="ru-RU"/>
        </w:rPr>
        <w:t>7.2. Долг медицинской сестры - привлекать внимание общества и средств массовой информации к нуждам, достижениям и недостаткам сестринского дела.</w:t>
      </w:r>
    </w:p>
    <w:p w:rsidR="004F6376" w:rsidRPr="004F6376" w:rsidRDefault="004F6376" w:rsidP="004F6376">
      <w:pPr>
        <w:spacing w:before="100" w:beforeAutospacing="1" w:after="100" w:afterAutospacing="1" w:line="240" w:lineRule="auto"/>
        <w:jc w:val="both"/>
        <w:rPr>
          <w:rFonts w:ascii="Arial" w:eastAsia="Times New Roman" w:hAnsi="Arial" w:cs="Arial"/>
          <w:color w:val="222222"/>
          <w:lang w:eastAsia="ru-RU"/>
        </w:rPr>
      </w:pPr>
      <w:r w:rsidRPr="004F6376">
        <w:rPr>
          <w:rFonts w:ascii="Verdana" w:eastAsia="Times New Roman" w:hAnsi="Verdana" w:cs="Arial"/>
          <w:color w:val="222222"/>
          <w:sz w:val="21"/>
          <w:szCs w:val="21"/>
          <w:lang w:eastAsia="ru-RU"/>
        </w:rPr>
        <w:t>7.3. Медицинская сестра должна защищать общество от дезинформации или неправильной интерпретации сестринского дела.</w:t>
      </w:r>
    </w:p>
    <w:p w:rsidR="004F6376" w:rsidRPr="004F6376" w:rsidRDefault="004F6376" w:rsidP="004F6376">
      <w:pPr>
        <w:spacing w:before="100" w:beforeAutospacing="1" w:after="100" w:afterAutospacing="1" w:line="240" w:lineRule="auto"/>
        <w:jc w:val="both"/>
        <w:rPr>
          <w:rFonts w:ascii="Arial" w:eastAsia="Times New Roman" w:hAnsi="Arial" w:cs="Arial"/>
          <w:color w:val="222222"/>
          <w:lang w:eastAsia="ru-RU"/>
        </w:rPr>
      </w:pPr>
      <w:r w:rsidRPr="004F6376">
        <w:rPr>
          <w:rFonts w:ascii="Verdana" w:eastAsia="Times New Roman" w:hAnsi="Verdana" w:cs="Arial"/>
          <w:color w:val="222222"/>
          <w:sz w:val="21"/>
          <w:szCs w:val="21"/>
          <w:lang w:eastAsia="ru-RU"/>
        </w:rPr>
        <w:t>7.4. Самореклама несовместима с медицинской этикой.</w:t>
      </w:r>
    </w:p>
    <w:p w:rsidR="004F6376" w:rsidRPr="004F6376" w:rsidRDefault="004F6376" w:rsidP="004F6376">
      <w:pPr>
        <w:spacing w:before="100" w:beforeAutospacing="1" w:after="100" w:afterAutospacing="1" w:line="240" w:lineRule="auto"/>
        <w:jc w:val="both"/>
        <w:rPr>
          <w:rFonts w:ascii="Arial" w:eastAsia="Times New Roman" w:hAnsi="Arial" w:cs="Arial"/>
          <w:color w:val="222222"/>
          <w:lang w:eastAsia="ru-RU"/>
        </w:rPr>
      </w:pPr>
      <w:r w:rsidRPr="004F6376">
        <w:rPr>
          <w:rFonts w:ascii="Verdana" w:eastAsia="Times New Roman" w:hAnsi="Verdana" w:cs="Arial"/>
          <w:color w:val="222222"/>
          <w:sz w:val="21"/>
          <w:szCs w:val="21"/>
          <w:lang w:eastAsia="ru-RU"/>
        </w:rPr>
        <w:t>7.5. Если медицинская сестра участвует в организованном коллективном отказе от работы, она не освобождается от обязанности оказывать неотложную медицинскую помощь, а также от этических обязательств по отношению к тем пациентам, кто в данный момент проходит у нее курс лечения.</w:t>
      </w:r>
    </w:p>
    <w:p w:rsidR="004F6376" w:rsidRPr="004F6376" w:rsidRDefault="004F6376" w:rsidP="004F6376">
      <w:pPr>
        <w:spacing w:before="100" w:beforeAutospacing="1" w:after="100" w:afterAutospacing="1" w:line="240" w:lineRule="auto"/>
        <w:jc w:val="center"/>
        <w:rPr>
          <w:rFonts w:ascii="Arial" w:eastAsia="Times New Roman" w:hAnsi="Arial" w:cs="Arial"/>
          <w:color w:val="222222"/>
          <w:lang w:eastAsia="ru-RU"/>
        </w:rPr>
      </w:pPr>
      <w:r w:rsidRPr="004F6376">
        <w:rPr>
          <w:rFonts w:ascii="Verdana" w:eastAsia="Times New Roman" w:hAnsi="Verdana" w:cs="Arial"/>
          <w:b/>
          <w:bCs/>
          <w:color w:val="222222"/>
          <w:sz w:val="21"/>
          <w:szCs w:val="21"/>
          <w:lang w:eastAsia="ru-RU"/>
        </w:rPr>
        <w:t>VIII. Ответственность за нарушение «Этического кодекса».</w:t>
      </w:r>
    </w:p>
    <w:p w:rsidR="004F6376" w:rsidRPr="004F6376" w:rsidRDefault="004F6376" w:rsidP="004F6376">
      <w:pPr>
        <w:spacing w:before="100" w:beforeAutospacing="1" w:after="100" w:afterAutospacing="1" w:line="240" w:lineRule="auto"/>
        <w:jc w:val="both"/>
        <w:rPr>
          <w:rFonts w:ascii="Arial" w:eastAsia="Times New Roman" w:hAnsi="Arial" w:cs="Arial"/>
          <w:color w:val="222222"/>
          <w:lang w:eastAsia="ru-RU"/>
        </w:rPr>
      </w:pPr>
      <w:r w:rsidRPr="004F6376">
        <w:rPr>
          <w:rFonts w:ascii="Verdana" w:eastAsia="Times New Roman" w:hAnsi="Verdana" w:cs="Arial"/>
          <w:color w:val="222222"/>
          <w:sz w:val="21"/>
          <w:szCs w:val="21"/>
          <w:lang w:eastAsia="ru-RU"/>
        </w:rPr>
        <w:t>8.1.    В случае несоблюдения правил и процедур, установленных настоящим Кодексом,</w:t>
      </w:r>
      <w:r w:rsidRPr="004F6376">
        <w:rPr>
          <w:rFonts w:ascii="Verdana" w:eastAsia="Times New Roman" w:hAnsi="Verdana" w:cs="Arial"/>
          <w:color w:val="222222"/>
          <w:sz w:val="21"/>
          <w:szCs w:val="21"/>
          <w:lang w:eastAsia="ru-RU"/>
        </w:rPr>
        <w:br/>
        <w:t>медицинская сестра несёт дисциплинарную, материальную и иную предусмотренную</w:t>
      </w:r>
      <w:r w:rsidRPr="004F6376">
        <w:rPr>
          <w:rFonts w:ascii="Verdana" w:eastAsia="Times New Roman" w:hAnsi="Verdana" w:cs="Arial"/>
          <w:color w:val="222222"/>
          <w:sz w:val="21"/>
          <w:szCs w:val="21"/>
          <w:lang w:eastAsia="ru-RU"/>
        </w:rPr>
        <w:br/>
        <w:t>законодательством РФ ответственность.</w:t>
      </w:r>
    </w:p>
    <w:p w:rsidR="004F6376" w:rsidRPr="004F6376" w:rsidRDefault="004F6376" w:rsidP="004F6376">
      <w:pPr>
        <w:spacing w:before="100" w:beforeAutospacing="1" w:after="100" w:afterAutospacing="1" w:line="240" w:lineRule="auto"/>
        <w:jc w:val="both"/>
        <w:rPr>
          <w:rFonts w:ascii="Arial" w:eastAsia="Times New Roman" w:hAnsi="Arial" w:cs="Arial"/>
          <w:color w:val="222222"/>
          <w:lang w:eastAsia="ru-RU"/>
        </w:rPr>
      </w:pPr>
      <w:r w:rsidRPr="004F6376">
        <w:rPr>
          <w:rFonts w:ascii="Verdana" w:eastAsia="Times New Roman" w:hAnsi="Verdana" w:cs="Arial"/>
          <w:color w:val="222222"/>
          <w:sz w:val="21"/>
          <w:szCs w:val="21"/>
          <w:lang w:eastAsia="ru-RU"/>
        </w:rPr>
        <w:t>8.2.    Соблюдение медицинской сестрой положений Кодекса учитывается:</w:t>
      </w:r>
    </w:p>
    <w:p w:rsidR="004F6376" w:rsidRPr="004F6376" w:rsidRDefault="004F6376" w:rsidP="004F6376">
      <w:pPr>
        <w:spacing w:before="100" w:beforeAutospacing="1" w:after="100" w:afterAutospacing="1" w:line="240" w:lineRule="auto"/>
        <w:jc w:val="both"/>
        <w:rPr>
          <w:rFonts w:ascii="Arial" w:eastAsia="Times New Roman" w:hAnsi="Arial" w:cs="Arial"/>
          <w:color w:val="222222"/>
          <w:lang w:eastAsia="ru-RU"/>
        </w:rPr>
      </w:pPr>
      <w:r w:rsidRPr="004F6376">
        <w:rPr>
          <w:rFonts w:ascii="Verdana" w:eastAsia="Times New Roman" w:hAnsi="Verdana" w:cs="Arial"/>
          <w:color w:val="222222"/>
          <w:sz w:val="21"/>
          <w:szCs w:val="21"/>
          <w:lang w:eastAsia="ru-RU"/>
        </w:rPr>
        <w:t>   - при определении размера материального стимулирования;</w:t>
      </w:r>
    </w:p>
    <w:p w:rsidR="004F6376" w:rsidRPr="004F6376" w:rsidRDefault="004F6376" w:rsidP="004F6376">
      <w:pPr>
        <w:numPr>
          <w:ilvl w:val="0"/>
          <w:numId w:val="4"/>
        </w:numPr>
        <w:spacing w:before="100" w:beforeAutospacing="1" w:after="100" w:afterAutospacing="1" w:line="240" w:lineRule="auto"/>
        <w:ind w:left="0"/>
        <w:jc w:val="both"/>
        <w:rPr>
          <w:rFonts w:ascii="Arial" w:eastAsia="Times New Roman" w:hAnsi="Arial" w:cs="Arial"/>
          <w:color w:val="222222"/>
          <w:sz w:val="24"/>
          <w:szCs w:val="24"/>
          <w:lang w:eastAsia="ru-RU"/>
        </w:rPr>
      </w:pPr>
      <w:r w:rsidRPr="004F6376">
        <w:rPr>
          <w:rFonts w:ascii="Verdana" w:eastAsia="Times New Roman" w:hAnsi="Verdana" w:cs="Arial"/>
          <w:color w:val="222222"/>
          <w:sz w:val="21"/>
          <w:szCs w:val="21"/>
          <w:lang w:eastAsia="ru-RU"/>
        </w:rPr>
        <w:lastRenderedPageBreak/>
        <w:t>при проведении аттестации на квалификационную категорию;</w:t>
      </w:r>
    </w:p>
    <w:p w:rsidR="004F6376" w:rsidRPr="004F6376" w:rsidRDefault="004F6376" w:rsidP="004F6376">
      <w:pPr>
        <w:numPr>
          <w:ilvl w:val="0"/>
          <w:numId w:val="4"/>
        </w:numPr>
        <w:spacing w:before="100" w:beforeAutospacing="1" w:after="100" w:afterAutospacing="1" w:line="240" w:lineRule="auto"/>
        <w:ind w:left="0"/>
        <w:jc w:val="both"/>
        <w:rPr>
          <w:rFonts w:ascii="Arial" w:eastAsia="Times New Roman" w:hAnsi="Arial" w:cs="Arial"/>
          <w:color w:val="222222"/>
          <w:sz w:val="24"/>
          <w:szCs w:val="24"/>
          <w:lang w:eastAsia="ru-RU"/>
        </w:rPr>
      </w:pPr>
      <w:r w:rsidRPr="004F6376">
        <w:rPr>
          <w:rFonts w:ascii="Verdana" w:eastAsia="Times New Roman" w:hAnsi="Verdana" w:cs="Arial"/>
          <w:color w:val="222222"/>
          <w:sz w:val="21"/>
          <w:szCs w:val="21"/>
          <w:lang w:eastAsia="ru-RU"/>
        </w:rPr>
        <w:t>в целях определения соответствия занимаемой и/или замещаемой должности;</w:t>
      </w:r>
    </w:p>
    <w:p w:rsidR="004F6376" w:rsidRPr="004F6376" w:rsidRDefault="004F6376" w:rsidP="004F6376">
      <w:pPr>
        <w:numPr>
          <w:ilvl w:val="0"/>
          <w:numId w:val="4"/>
        </w:numPr>
        <w:spacing w:before="100" w:beforeAutospacing="1" w:after="100" w:afterAutospacing="1" w:line="240" w:lineRule="auto"/>
        <w:ind w:left="0"/>
        <w:jc w:val="both"/>
        <w:rPr>
          <w:rFonts w:ascii="Arial" w:eastAsia="Times New Roman" w:hAnsi="Arial" w:cs="Arial"/>
          <w:color w:val="222222"/>
          <w:sz w:val="24"/>
          <w:szCs w:val="24"/>
          <w:lang w:eastAsia="ru-RU"/>
        </w:rPr>
      </w:pPr>
      <w:r w:rsidRPr="004F6376">
        <w:rPr>
          <w:rFonts w:ascii="Verdana" w:eastAsia="Times New Roman" w:hAnsi="Verdana" w:cs="Arial"/>
          <w:color w:val="222222"/>
          <w:sz w:val="21"/>
          <w:szCs w:val="21"/>
          <w:lang w:eastAsia="ru-RU"/>
        </w:rPr>
        <w:t>в целях включения в резерв руководящей должности;</w:t>
      </w:r>
    </w:p>
    <w:p w:rsidR="004F6376" w:rsidRPr="004F6376" w:rsidRDefault="004F6376" w:rsidP="004F6376">
      <w:pPr>
        <w:numPr>
          <w:ilvl w:val="0"/>
          <w:numId w:val="4"/>
        </w:numPr>
        <w:spacing w:before="100" w:beforeAutospacing="1" w:after="100" w:afterAutospacing="1" w:line="240" w:lineRule="auto"/>
        <w:ind w:left="0"/>
        <w:jc w:val="both"/>
        <w:rPr>
          <w:rFonts w:ascii="Arial" w:eastAsia="Times New Roman" w:hAnsi="Arial" w:cs="Arial"/>
          <w:color w:val="222222"/>
          <w:sz w:val="24"/>
          <w:szCs w:val="24"/>
          <w:lang w:eastAsia="ru-RU"/>
        </w:rPr>
      </w:pPr>
      <w:r w:rsidRPr="004F6376">
        <w:rPr>
          <w:rFonts w:ascii="Verdana" w:eastAsia="Times New Roman" w:hAnsi="Verdana" w:cs="Arial"/>
          <w:color w:val="222222"/>
          <w:sz w:val="21"/>
          <w:szCs w:val="21"/>
          <w:lang w:eastAsia="ru-RU"/>
        </w:rPr>
        <w:t>при поощрении или применении дисциплинарных взысканий;</w:t>
      </w:r>
    </w:p>
    <w:p w:rsidR="004F6376" w:rsidRPr="004F6376" w:rsidRDefault="004F6376" w:rsidP="004F6376">
      <w:pPr>
        <w:spacing w:before="100" w:beforeAutospacing="1" w:after="100" w:afterAutospacing="1" w:line="240" w:lineRule="auto"/>
        <w:ind w:left="581"/>
        <w:jc w:val="both"/>
        <w:rPr>
          <w:rFonts w:ascii="Arial" w:eastAsia="Times New Roman" w:hAnsi="Arial" w:cs="Arial"/>
          <w:color w:val="222222"/>
          <w:lang w:eastAsia="ru-RU"/>
        </w:rPr>
      </w:pPr>
      <w:r w:rsidRPr="004F6376">
        <w:rPr>
          <w:rFonts w:ascii="Verdana" w:eastAsia="Times New Roman" w:hAnsi="Verdana" w:cs="Arial"/>
          <w:color w:val="222222"/>
          <w:sz w:val="21"/>
          <w:szCs w:val="21"/>
          <w:lang w:eastAsia="ru-RU"/>
        </w:rPr>
        <w:t>- при составлении характеристик.</w:t>
      </w:r>
    </w:p>
    <w:p w:rsidR="003870F3" w:rsidRDefault="003870F3">
      <w:bookmarkStart w:id="0" w:name="_GoBack"/>
      <w:bookmarkEnd w:id="0"/>
    </w:p>
    <w:sectPr w:rsidR="003870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724D1"/>
    <w:multiLevelType w:val="multilevel"/>
    <w:tmpl w:val="5EB6E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3E3EB6"/>
    <w:multiLevelType w:val="multilevel"/>
    <w:tmpl w:val="28689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0C60D3"/>
    <w:multiLevelType w:val="multilevel"/>
    <w:tmpl w:val="7148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1C588F"/>
    <w:multiLevelType w:val="multilevel"/>
    <w:tmpl w:val="7C20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06"/>
    <w:rsid w:val="003870F3"/>
    <w:rsid w:val="004F6376"/>
    <w:rsid w:val="00DF4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6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63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6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63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11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2299</Words>
  <Characters>13107</Characters>
  <Application>Microsoft Office Word</Application>
  <DocSecurity>0</DocSecurity>
  <Lines>109</Lines>
  <Paragraphs>30</Paragraphs>
  <ScaleCrop>false</ScaleCrop>
  <Company/>
  <LinksUpToDate>false</LinksUpToDate>
  <CharactersWithSpaces>15376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daniil.eudokimou@gmail.com</dc:creator>
  <cp:keywords/>
  <dc:description/>
  <cp:lastModifiedBy>daniil.eudokimou@gmail.com</cp:lastModifiedBy>
  <cp:revision>3</cp:revision>
  <dcterms:created xsi:type="dcterms:W3CDTF">2023-05-02T08:07:00Z</dcterms:created>
  <dcterms:modified xsi:type="dcterms:W3CDTF">2023-05-02T08:07:00Z</dcterms:modified>
</cp:coreProperties>
</file>